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Цинь хочет увезти тебя, говорит, нельзя затягивать с прибытием в Юаньцзин. Но молодой господин ведь без сознания, а лекарь велел как следует отлежаться дней десять-полмесяца. Даже если хочется уехать, сейчас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князь Чу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О, точно, он обмолвился, что то угощение называется бобовыми хрустящими пирожными и является местным деликатесом в землях Чу. Цин Лань вовсе не собирался пересказывать Тан Лину слова Ци Сяо слово в слово — он хотел, чтобы Тан Лин лично поблагодарил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Цин Лань так его недолюбливает?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Лань на мгновение замер, опустил голову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сам не знаю, почему-то я его побаиваюсь. От него веет каким-то зловещим духом, с первого взгляда видно, что он не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Зловещим духом? Похоже, так оно и есть. Совсем молодой, а столько замыслов и расчётов. Тан Лин пока не решался выносить поспешные суждения: раз князь Чу приложил столько усилий, чтобы удержать его, у него наверняка есть скрытые мотивы. Сейчас Тан Лин мог ничего не предпринимать, а просто поправлять здоровье и понаблюдать, какие именно тайные козни затевает этот князь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полагаю, непосредственной опасности нам грозить не должно. Даже если князь Чу замышляет недоброе, он не станет устраивать беспорядки в собственной резиденции и навлекать на себя беду. А те горные разбойники тем более не посмеют заявиться средь бела дня в Город Юнчэн и вломиться в княжескую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из-за этого сюда не сможет пробраться Е Хуай! В прошлый раз в дороге мы столкнулись с невероятно свирепыми разбойниками, и только благодаря Е Хуаю, который тайком охранял молодого господина, всё обошлось. Мы потеряли связь с Е Хуаем, а Цин Лань ни на что не годен, боевыми искусствами не владеет... Если случится худшее, Цин Лань боится, что не убережёт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назад на границе префектуры Линьцзян и управы Фучжоу Тан Лин подвергся нападению бандитов. Су Цинь упорно твердил, что это были горные разбойники, но Тан Лин так не считал. Те люди двигались с поразительной ловкостью и невероятной скоростью, а их действия при нападении и отступлении отличались чёткой организацией. Армия Тигриной Мощи состояла из кадровых военных, а Су Цинь собаку съел на сражениях, однако всего два-за-тридцать человек застали их врасплох, вырубили Тан Лина и похитили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пропадал целые сутки и был найден лишь к часу сы [1] следующего дня, после чего его вернули в Армия Тигриной Мощи. Всё это время Тан Лину редко доводилось приходить в себя, и в памяти оставались лишь отрывочные, смутные обрывки, которые никак не удавалось сложить воедино. Е Хуай же утверждал, что, помимо Армия Тигриной Мощи и похитителей, в деле замешан ещё один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никак не мог взять в толк суть происходящего, и от долгих раздумий у него начинала болеть голова. Ещё по прибытии в Государство Чэнь на его долю выпало слишком много неожиданных происшествий, и в будущем, боюсь, станет только труднее — ему оставалось лишь отвечать неизменностью на любые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Хуай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уставший Тан Лин закрыл глаза и сказал Цин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отдохни, Цин Лань, я хочу ещё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помогу молодому господину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что же всё-таки произошло в те дни? Из-за чего понадобилось даже брать Тан Лина под стражу?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Юэ Чжилинь устроил для Су Циня застолье в знак приветствия. После трёх чарок вина он отослал слуг и наконец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сделал глоток вина,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услужливо подлил ему ещё и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завтра я должен отправить в столицу докладную записку по поводу Тан Лина. Если вы не проясните мне ситуацию, как я буду докладывать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сжал в руке винную чарку, но пить больше не стал. На нём лежала обязанность охранять Тан Лина, и он не смел терять бдительность даже в Городе Юнчэн. Сейчас Юэ Чжилинь угодничал перед ним лишь потому, что Лу Фанцзинь и Армия Тигриной Мощи одержали победу, однако, как и говорил Ци Сяо, чрезмерные заслуги приносят и влияние, и смертельную опасность. Любой в мгновение ока может перейти от лести к удару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разбойники? 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выглядел несколько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 великий генерала Лу лично вёл войска на подавление бандитов в Горы Фэнлинь, и я собственными глазами видел трупы остатков Секта Ханьчэнь. За последний год ни один бродяга не смел безнаказанно промышлять в бегах, откуда же вдруг взялись эти? Да ещё и посмели лицом к лицу сойтись в бою с Армия Тигриной Мощи? У этой шайки отросли медвежьи сердца и леопардовые желчные пузыри [2]!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смотрел на Су Циня, прекрасно понимая, что никаких разбойников там не было и в помине. Где это видано, чтобы горные бандиты грабили не деньги и ценности, а человека? Да к тому же человека, отправленного государством Чжоу в качестве заложника! Дело было чрезвычайно серьёзным: если бы он последовал словам Су Циня и вписал в мемориал словосочетание горные разбойники, это стало бы преступлением обмана императора. Тогда он лишился бы не только чиновника управы Фучжоу, но и всей своей семьи, чьи жизни полетели бы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ещё чарку вина, Юэ Чжилинь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мы оба служим императорскому двору и выполняем государевы поручения. Если вы не хотите открывать мне правду, я никак не смогу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Циня помрачнело,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дело не в том, что этот подчинённый утаивает правду, просто ситуация слишком серьёзная, и я не могу делать поспешных выводов, пока у меня нет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замер. Судя по этим словам, происшествие оказалось куда более серьёзным и запутанным,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от Су Циня ни единого полезного слова, Юэ Чжилинь вернулся к себе снедаемый глухим раздражением. Глупцом он не был: одно дело, когда Су Цинь молчит, но он уже давно отправил людей вести тайное расследование. Если Су Цинь говорит правду, Юэ Чжилинь сможет всё перепроверить, а если нет — всё равно докопается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Чжилинь вернулся в усадьбу, посланные им люди уже ждали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 назад в горном проходе Ущелье Тигриной Пасти они попали в засаду. Тридцать человек в масках, тёмных обтягивающих костюмах, с мечами и луками... Дорога в Ущелье Тигриной Пасти узкая, и внезапное появление тридцати бойцов разрушило боевой порядок Армии Тигриной Мощи. В мгновение ока карету, в которой ехал Тан Лин, столкнули со склона в овраг. Нападавшие тут же отступили, и когда Су Цинь с людьми спустился вниз в поиски, там ваталялась лишь разбитая в щепки карета, а самого человека не было. Су Цинь прочёсывал горы всю ночь напролёт, пока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Юэ Чжилиня глубоко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нашли, на нём были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Цинь обнаружил Тан Лина без сознания, и лишь благодаря тому, что приставленный к Тан Лину слуга разбирается в медицине, его удалось привести в чувство. Впрочем, внешних ран на теле Тан Лина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 чего же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Прочёсывая горы, Су Цинь столкнулся с князем Чу. В тот день князь Чу охотился в Ущелье Тигриной Пасти. Армия Тигриной Мощи едва не приняла людей князя за убийц и не пошла в атаку. К счастью, они вовремя встретили самого князя, и тот одолжил Су Циню двух своих ловчих псов, чтобы помочь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Чу? Почему всё так совпало? Неудивительно, что он сказал, будто Су Цинь сам прекрасно понимает, как именно отыскал пропавшего.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на мгновение погрузился в задумчивость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Исчезнуть на целую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могло произойти слишком многое. Если те люди были наёмными убийцами, они должны были расправиться с целью ещё в тот момент, когда карета летела со склона. И даже если из-за стычки с Армией Тигриной Мощи им не удалось завершить задуманное, неужели за всю ночь тридцать человек не смогли убить лишённого всяких сил и лежащего без сознания Тан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люди из государства Чжоу явились, чтобы похитить Тан Лина и увезти обратно, зачем им было позволять Су Циню найти его? Той ночью несомненно произошло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убийцы? Были живые?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сиятельству: семеро были убиты в самом начале нападения, четверо захвачены живыми, но трое из них раскусили яд под языком и тут же покончили с собой. Когда с наступлением темноты Армия Тигриной Мощи продолжила прочёсывать горы, завязался бой с остальными, и живыми никого взять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...Все мертвы... Они точно не горные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Ущелье Тигриной Пасти. Я хочу, чтобы ты лично осмотрел те тела. Отряд из тридцати элитных бойцов не мог раствориться в воздухе: проверь их обувь, ткань одежды, оружие, изучай всё по отдельности, не упуская ни единой мелочи. Должно же остаться хоть какое-то свидетельство! Выясни, откуда они взялись!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Чжилинь сделал глоток чая и приложил руку к затылку. Выпил он совсем немного, но чувствовал, будто голова раскалывается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http://bllate.org/book/21894/2274420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