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пролетели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атмосфера в Поместье вана стояла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из Пекина пришла весть: незадолго до этого скончалась биологическая мать вана, вдовствующая наложница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Ван Чанцзинь искренне и от всего сердца посочувствовал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многое изменилось. Например, Наньлин, который три года назад был суровым и бесплодным краем с редким населением и повсеместными миазмами, теперь густо заселили люди, там появилось множество плодородных пахотных земель. Всего за три года Наньлин и даже весь Тунчжоу полностью преобразились, превратившись в известное на всю округу процветающее место. Множество иноземцев переселилось в Наньлин на постоянное жительство, в городе выросло множество зданий, лавок и торговых улиц, увеличился поток приезжих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нанлинские чиновники, прежде смотревшие на Наньлинского князя свысока, теперь стали частыми гостями в Поместье вана, заглядывая туда каждые три дня на четвертый, и даже некоторые именитые торговцы полюбили наведываться в резиденцию. В самом Поместье вана наняли множество новых слуг — по сравнению с тем временем, когда он только сюда прибыл, челяди стало больше ровно в четыре-пять раз. Недавно ван даже расклеил по городу объявления о приеме на службу талантливых мужей, которые могли бы предлагать ему дельные планы и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сам Ван Чанцзинь. Когда он только приехал в Наньлин, прислуживать Чжан Жоюаню был назначен он один, а теперь от желающих пробиться к вану отбоя не было. Сам же он в ту ночь, три года назад, был изгнан ваном из Поместья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три года он думал лишь об одном: в чем же он совершил ошибку, почему господин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так и не смог этого понять, но уходить он не хотел, поэтому вскоре после изгнания Ван Чанцзинь хитростью вновь проник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он постепенно превратился из обычного слуги в охранника Поместья вана, однако все это время он прятался от Чжан Жоюаня и не смел показываться ему на глаза, смертельно боясь, что тот, увидев его возвращение, снова прогонит.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Ван Чанцзинь думал, что так даже лучше — по крайней мере, он все еще может украдкой смотреть на вана. Разве во времена их жизни во дворце, когда господин никогда не обращал на него внимания, все не было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раз середина месяца, пятнадцатый день, и луна круглее, чем в обычные дни. Ван Чанцзинь сидел на ступенях перед входом в Поместье вана и задирал голову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большой и круглой, словно серебряное блюдо, чистой и безупречной, похожей на большой лунный пряник.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Чанцзинь и не был грамотным, он все же знал, что луна символизирует воссоединение и гармонию, но сегодня для его господина этот день явно не предвещал ничего радостного. Интересно, будет ли господин, глядя на эту яркую луну и вспоминая покойную вдовствующую наложницу Жун, чувствовать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http://bllate.org/book/21904/2275536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