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Перевязывать Цудзимото Юму — занятие крайне утомительное. Вернее, он, кажется, настолько противится любому телесному контакту, что даже находит некоторые действия Морофуси Хиромицу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просто перебинтуй как-нибудь, этого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Предупреждаю, не делай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не можешь действовать помягче?! Я же сказал, что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отстраненный и высокомерный, наедине с ним Цудзимото Юма не стеснялся ни царапаться, ни лягаться. К тому моменту, как перевязка была закончена, на руках Морофуси Хиромицу оставалось множество отчетливых красных полос, будто его исцарапала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Гренц боится боли — никакой не секрет. Лишь в такие моменты Морофуси Хиромицу удавалось немного перехватить инициативу, да и то — лишь по молчаливому согласию самого Гренца. В конце концов, он терпеть не мог, когда его лечили чужие врачи: обладая завышенной бдительностью, он почти никого не подпускал к порогу своего дома. Поэтому Морофуси Хиромицу пришлось долго учиться искусству перевязки. Честно говоря, из-за Гренца ему пришлось освоить немало странных навыков. Большинство из них служили исключительно нуждам Гренца, и ни для кого другого он их применять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Цудзимото Юма угомонился. После всех перенесенных мучений он выглядел измотанным: лениво откинувшись на медицинском кресле, он полуприкрыл глаза, погрузившись в состояние полной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избавиться от окровавленной одежды, вычистить комнату до последней капли крови — не оставить ни единого следа. Морофуси Хиромицу порой казалось, что он превращается в няньку на полную ставку. Однако сам Цудзимото Юма не видел в этом ничего предосудительного. Он был сосредоточен на просмотре данных своей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показатель темной стороны: 45%]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снова напоминает: вы действительно не планируете включать режим трансляции? Включение режима трансляции позволит быстрее повысить ваш рейтинг популярности!]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Юма решительно отклонил предложение. Хотя режим трансляции мог бы быстро поднять популярность и заработать больше очков, Юма не хотел этого делать. Если его рейтинг популярности на темной стороне вырастет слишком быстро, ему придется покинуть это место раньше, чем Цудзимото Сэбито. Этот парень — сущий болван, и если его не будет рядом... рано или поздно Сэбито окажется под прицелом. Он должен уйти чуть позже, чем Сэбито.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поесть? — Морофуси Хиромицу, почти закончив с уборкой, обернулся к нему. — Или, может,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делай что угодно, — Цудзимото Юма прищурился. — Было бы неплохо, если бы это было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Морофуси Хиромицу кивнул и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Морофуси, — голос Цудзимото Юмы внезапно раздался из-за спины. — Ты ведь виделся со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мгновенно напрягся,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есть ли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доволен, — уголки губ Цудзимото Юмы чуть приподнялись. — Ты ведь знаешь, что я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это знал, — Морофуси Хиромицу остановился и тихо посмотрел на него. — Поэтому я, как и обещал, всегда буду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показалось — или он действительно услышал тихий смешок? Но когда он взглянул на мужчину снова, Цудзимото Юма уже закрыл глаза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Сэбито все еще рассеянно смотрел на свою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Письмо из приюта Сэню не завершено. Трансляция повысила рейтинг популярности на 2%. Текущий прогресс основной миссии красной стороны «Стать звездой Столичного управления полиции»: 56%.]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не было выполнено, поэтому он не получил прибавки к проценту завершения. Однако показатель его образа на красной стороне заметно подрос, и по большей части — благодаря зрителям трансляции. Было очевидно, что их впечатление о нем действительно хорошее. Пик роста пришелся как раз на тот момент, когда он нажал на курок... Похоже, выбор Юмы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филантроп Эдзуми Хидэки скончался. Как сообщается, Эдзуми Хидэки заблаговременно оставил завещание, по которому все его имущество должно быть пожертвовано Организации «Посол милосердия» для помощи беспризорным детям. Это решение вызвало у всех глубокое сожаление...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радиоприемника доносились последние новости. Смерть Эдзуми Хидэки официально признали естественной. Никто не знал, что произошло на самом деле, но такой исход всех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http://bllate.org/book/21920/2277457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