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Наступать на спину? — Е Юньчэн переспросил, сомневаясь, не послышалось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Император не помнит? Раньше Линсю часто делал Вам массаж ногами. — В улыбке Чи Линсю сквозило предельное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легок, что даже когда всем весом вставал на спину, по тяжести не уходил от котенка. Е Юньчэн вспомнил, что в сюжете Императорское принуждение действительно была такая деталь...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хрупкое телосложение Чи Линсю, Е Юньчэн подумал: неужели всё и правда настолько преувеличено?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современного человека ступни — это часть тела, поддерживающая контакт с землей, и многие часто пренебрегают уходом за ними. Но в древности многие красавицы изо всех сил старались тщательно ухаживать за своими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знал, так это того, что Чи Линсю с самого детства принимал ванночки для ног с ароматическими лепестками цветов. Его икры от природы были изящными и тонкими, на них не было заметно ни единого волоска, а форма щиколоток отличалась невероятной красотой. Благодаря многолетнему замачиванию в благоухающей воде и родились эти нефритовые стопы с кожей нежной, как застывший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 спине совершался малейший шаг, тепло под ногами передавалось Е Юньчэню, и это действительно походило на то, как дикий котенок легко ступает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вполне мог представить себе радости Император Чэн в игре. Разумеется, ими наслаждение Император Чэн далеко не ограничивалось, ведь для них двоих массаж ногами был лишь маленькой забавой между постелью и ложем — каждый раз на середине процесса они неизбежно и безотлагательно скатывались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Юньчэню вспомнить эти игровые фрагменты и сцены, как температура его тела начала постепенно повышаться.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Император Чэн, но в то же время был им. Эти нестерпимо щекочущие нервы интимные прикосновения действительно были прожиты им самим вместе с Чи Линсю.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не нужно? — с сомнением в голосе спросил Чи Линсю, глядя на Е Юньчэня. Но почему на его лице было так отчетливо написано обратное?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Юньчэн избежал этого обжигающего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ложимся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Императора на лице же написано, что он очень хочет помощи Линсю. Даже если не наступать, то позвольте Линсю хотя бы размять Вам спину, так ведь можно? — Чи Линсю, видя, что Е Юньчэн не поддается на уловку,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не нужно, не упрямься. — Е Юньчэн почувствовал душевное смятение и оттолкнул Чи Линсю, желая выйти и немного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Император... — уныло протянул за его спиной Чи Линсю. И кто здесь из них упрямец?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Линсю уже понял прежний намерения Императора и, разумеется, больше не станет питать к Вам неуместных надежд, так почему же Вы всё равно повсюду избегаете Линсю? Император... неужели Вы... прониклись к Линсю чувствами? — Чи Линсю подошел к Е Юньчэню и, улыбаясь,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говоришь... — Е Юньчэн почувствовал, как у него начинают гореть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Император чувствует себя виноватым и не признается — пусть так. Линсю лишь желает, чтобы драгоценное здоровье Императора было крепким. — Подумав немного, Чи Линсю добавил: — Раз уж так, давайте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чувствует себя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Юньчэня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остановился как раз в тот момент, когда собирался погасить свет, и обернулся к Е Юньчэню.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бросил он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Чи Линсю сделал вид, будто ничего не понимает,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сделай мне массаж, — Е Юньчэн лег на живот, чтобы доказать, что его совесть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Линсю выглядел так, будто его коварный план увенчался успехом, и там, где Е Юньчэн не мог его видеть, на его лице наконец заиграла лукавая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сходил за пределы комнаты за флаконом эфирного масла, после чего его сияющие подобно звездам глаза согнулись в две веселые 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Гарантирую, Вы останетесь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Гибкие пальцы мягко заскользили по спине Е Юньчэня, медленно растирая только что капнувшее масло. На абсолютно лишенной жира, упругой спине маслянисто блестели капли с ароматом оливы — как ни посмотри, картина выглядела невероятно соблазнительно и пикантно.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Линсю уже сильно раскраснелось — и не только от застенчивости, но 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http://bllate.org/book/21922/2277594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