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 Порыв прохладного ветра взметнул занавеску, и брошенный на стол телефон снова дважды завибрировал, выдергивая Ю Фаня из оцепенения. Он долго смотрел на Чэнь Цзиншэня. Выражение лица Чэнь Цзиншэня оставалось совершенно невозмутимым, и если бы не то дебильное любовное письмо, прижатое его пальцами, Ю Фань даже решил бы, что ему все это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друг напротив друга в полном напряжении. Кулаки Ю Фаня то сжимались, то разжимались, и после нескольких таких попыток он наконец снова сел. Телефон надоедающе трезвонил, раскалывая голову, поэтому Ю Фань протянул руку, перевел аппарат в беззвучный режим и лишь после этого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болен часом? Я вообще-то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оставил письмо на столе, выпрямился во весь рост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тогда... — Ю Фань запнулся. — 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опустил глаза и на мгновение умолк, а затем из его горла вырвался холодный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испытываешь отвращение к геям?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сказал бы, — спустя какое-то время отозвался Ю Фань. Он отвернулся к окну и выпалил: — Но я не такой, мне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любимая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впервые в жизни столкнулся с признанием от парня, и его голова слегка шла кругом, поэтому он автоматически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опомнился и только хотел было рявкнуть какое тебе дело до этого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ты взял, что тебе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за бред собачий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не гей и уж точно не собираюсь с тобой встречаться...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Ю Фань так и не произнес — это звучало чертовски ненормально. Он схватил валявшееся на столе любовное письмо и, словно обращаясь с взрывным устройством, протянул его прямо перед носом Чэнь Цзиншэня: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это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продержал эту колющую глаза бумажонку секунд десять, ощущая себя полным идиотом: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оно нужно или нет? Если нет, я его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немного понаблюдал за его покрасневшими ушами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этот вариант был сплошь исчеркан и переписан, да и сам он остался не слишком доволен тем, как все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глубоко вздохнул, подавляя желание врезать собеседнику, и опустил взгляд на карманы Чэнь Цзиншэня, намереваясь силой запихнуть эту дрянь обратно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зычный голос пронесся по всему третьему этажу школьного коридора.Ю Фань ещё не успел коснуться одежды Чэнь Цзиншэня, как при звуке голоса его рука дрогнула и замерла в полушаге от цели. Завидев, как фигуя за дверью уже собирается войти, Ю Фань мгновенно выдернул письмо и в панике сунул себе в карман. В тот же момент в комнату вошел Ван Луань: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Фань, я же тебе писал, почему ты не отвечаешь... — заметив обстановку внутри, он замер. — Вы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вернулся? — раздраженно обернулся 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тетрадь в классе. По дороге назад как раз увидел, что Толстяк Пан ушел в туалет, вот и подумал попросить тебя скинуть мне её, заодно и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какое-то время пристально смотрел на него, а затем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почему уши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прикрыл уши рукой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Серьезно! — Ван Луань вдруг вспомнил, что именно он увидел, когда вошел: у обоих были странные выражения лиц, стояли они близко друг к другу — прямо как перед дракой. Он перевел взгляд на Чэнь Цзиншэня и недоверчиво спросил: — Ты что, уши моему братану крутил?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мысленно был готов вытащить то, что лежало в кармане, и затолкать Ван Луаню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лишь скользнул по нему взглядом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Луаня это было равносильно признанию. Он только собирался продолжить расспросы, как Ю Фань ухватил его за одежду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рюкзаке начал один за другим издавать непрерывные вибрирующие сигналы, на этот раз кто-то звонил. Чэнь Цзиншэнь не обратил на это внимания. Он приподнял рюкзак на пальцах и с бесстрастным лицом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обращать на тебя внимание еще с первого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спортивных соревнований я смотрел твои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опустил руку вдоль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хорошо всё обдумаешь.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Пан застрял в туалете надолго, так что в итоге Ю Фань вышел через главные ворота школы совершенно открыто. Выражение его лица было недобрым, и окружающие ученики, завидев его, инстинктивно шарахались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уже не помню в какой по счету раз скользнул по нему взглядом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слова Чэнь Цзиншэня звучат как-то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http://bllate.org/book/21924/2277800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