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Фэн Цин постепенно перестала сопротивляться и послушно замерла в его объятиях, от которых исходил свежий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её не слишком крепко, но этого было достаточно, чтобы слышать сердцебиение друг друга — тук-тук, тук-тук — ритм, который изрядно смущал разум. Если бы Фэн Цин не знала, что А Юй не в курсе её женского естества, сейчас между ними неминуемо возникла бы некая странная, не поддающаяся определению двусмысленность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стихли шаги и Шангуань Цзиньсюань, по-видимому, удалился, Фэн Цин высвободилась из объятий А Юя. Она с недоумением посмотрела на него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Цзуйсяньлоу?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настороженно покосился на дверь, словно кого-то высматривая. Убедившись, что никого нет, он повернулся к Фэн Цин и с плохо скрываемой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вцепился своими тонкими пальцами в широкий рукав Фэн Цин. Хотя его ясные глаза по-прежнему оставались спокойными, как зеркальная гладь воды, и в них не было ни тени волнения, Фэн Цин знала: если А Юй хватается за её рукав, значит, он действительно напуган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встревоженно спросила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Юй жил в Резиденции регента и по городу ходили слухи, что он её фаворит, на самом деле она никогда не появлялась с ним на людях. А Юй вёл уединённый образ жизни и не вмешивался в мирские дела, у него просто не могло быть врагов. Неужели преследователь нацелился на саму Резиденцию регента? Если те, кто следил за ним, узнали о его связи с ней, А Юй может оказаться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 масках, я не успел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масках? При упоминании масок в голове у Фэн Цин тут же всплыло название: Союз Сяояо. Этот союз во что бы то ни стало стремился заполучить Жемчужину Безграничности, и некогда Лидер Союза Сяояо открыто заявлял, что обязательно прибудет в Наньсян, чтобы забрать её. Неужели они явились так скоро? И даже начали следить за Резиденцией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 беспокойством взглянула на А Юя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владеешь боевыми искусствами, так что в будущем лучше оставайся в резиденции — там безопаснее. А если кто-то посмеет причинить тебе вред, я буду первой, кто сведёт с ним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черных глазах А Юя на мгновение блеснул огонёк, и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задерживаться, возвращаемся, — А Юй подался вперёд, заметил приближающиеся неподалёку фигуры и, нахмурившись, потянул Фэн Цин за собой, поторапливая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пустующий кабинет вновь открылся — на этот раз в него услужливо заглянул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согнувшись в поклоне, он виновато обратился к стоящему внутри Шангуань Цзиньсюаню: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прошу прощения, я новенький и по ошибке привёл вас не в 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Цзиньсюань махнул рукой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помахивая веером,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почтительно налил Шангуань Цзиньсюаню ароматного чаю и удалился. Шангуань Цзиньсюань сделал небольшой глоток, смачивая горло, и, томясь от скуки, начал выстукивать пальцами по столу какой-то монотонный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в комнату вошёл маленький мальчик. Он протянул Шангуань Цзиньсюаню записку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господин просил передать вам: у него появились дела, и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Цзиньсюань развернул записку, пробежал её глазами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и вот Наследный принц сам назначил мне встречу, а в итоге первым же нарушил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