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сделал шаг вперед, приблизился к уху Бэйгун Чижуя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и есть фаворит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Бэйгун Чижуй нахмурился. Значит, слухи, ходившие снаружи, оказались правдой? Фэн Цин оказался весьма дерзок, раз осмелился так открыто держать мужчину-фаворита в своей резиденции. Лицо Бэйгун Чижуя выражало то ли усмешку, то ли гнев, и он произнес: — Раз уж этот фаворит настолько дорог сердцу регента, мне стоит на него взглянуть. Евнух Ван, ступай, приведи его сюда. Хочу посмотреть, чем же он так примечателен!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кивнул и трусцой направился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рощи в сопровождении евнуха Вана медленно вышел А Юй в белых одеждах. Его звездные глаза, ясные и глубокие, ярко сверкали, а тонкие алые губы были слегка изогнуты в легкой улыбке. Вид у него был совершенно безмятежный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шагая впереди с высокомерным видом, мысленно посмеивался. Вот и отлично, император застал их с поличным. Теперь, когда перед глазами неопровержимые доказательства, регенту не отпереться.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на прежнее место, он не обнаружил там даже тени императора. Евнух Ван обеспокоенно огляделся по сторонам, но так никого и не нашел. Ведь это император приказал привести фаворита, почему же, когда его привели, он куда-то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от нетерпения застучал ногами и поспешил остановить пробегавшего мимо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и без того взмокший от быстрого бега,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Регенту внезапно стало плохо, он потерял сознание, Император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руку евнуха Вана и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потерял сознание? Как же так? — Евнух Ван с подозрением оглянулся на стоявшего рядом А Юя, но увидел, что тот стоит в отдалении под деревом и с безразличным видом крутит в руках длинный бамбуковый лист, а в его ясных глазах нет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лишь фыркнул про себя: «Ха, этот фаворит даже не обеспокоился, услышав, что регент лишился чувств. Видимо, он не более чем алчный человек, гонящийся за роскошью и 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суета в резиденции наконец улеглась, и люди разошлись. Фэн Цин, чье лицо было бледным, как полотно, тайком вылила остатки целебных отваров из флаконов, а затем достала из вышитого мешочка на поясе белую пилюлю и проглотила её. Почувствовав, как яд в теле постепенно отступает, Фэн Цин удовлетворенно усмехнулась, легла на кровать и, закинув ногу на ногу, принялась их лениво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как она и ожидала, раздались чистые звуки флейты. Фэн Цин перестала качать ногой и с улыбкой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приоткрылась, и А Юй бесшумно вошел в комнату, мгновенно наполнив её тонким ароматом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визит Императора был неожиданностью, ты не испугался? — Фэн Цин с беспокойством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чуть заметно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защищу. Сегодня я сама была настолько взвинчена назойливостью Ули Юйэр, что совсем забыла, что именно в ту бамбуковую рощу, где ты часто играешь на флейте, направился Император. К тому времени, как я спохватилась, управляющий Сюй уже прибежал с известием, что Император хочет тебя видеть. Император и так не одобряет, что я держу фаворита, а теперь он еще и вознамерился сосватать меня с Ули Юйэр, поэтому он точно не оставит тебя в покое и не жди от него ничего хорошего. У меня не было иного выхода, как принять яд и притвориться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приняла противоядие? — А Юй поднял свои чистые глаза и безмолвно посмотрел на неё, в его голосе сквозила сдержанная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Фэн Цин гордо кивнула. — Этот яд я приготовила сама, и только у меня есть противоядие. Жаль только, что в Императорской лечебнице для меня перевели столько драгоценных трав, готовя все эти бесполезные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такая ситуация, что Император тебя не пощадит. Поэтому, если в ближайшие дни кто-то придет за тобой, ни в коем случае не иди с ним. Верь только мне и слушай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стиснула зубы с подавленным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 всем признаюсь Императору и скажу правду. Если я не объясню ему, что предпочитаю мужчин, мне придется по-настоящему выйти замуж за Ули Юйэр. Раз уж так выходит, лучше уж подтвердить слухи о своем пороке: если все узнают, что регент любит не женщин, а мужчин, это избавит меня от множества неприятных поклонниц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