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первые лучи солнца коснулись дворца, Фэн Цин уже целый час стояла на коленях перед главными воротами. Туманный утренний свет ложился на её широкие одеяния, придавая фигуре оттенок безвыходности.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Император Бэйгун Чижуй был вне себя от ярости. В глубине души его снедало горькое разочарование: как же мог Регент, на которого он так полагался — непобедимый полководец с выдающимися талантами — так открыто и дерзко заявить перед ним, что не любит женщин, а предпочитает мужчин? Как он мог с такой настойчивостью умолять расторгнуть помолвку с Фаньци и требовать дать статус простому мужчине-любовнику? Это абсурд! Совершенный, несусветный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Цин, стоявшая на коленях на каменном полу, чувствовала, как ноги уже давно затекли и ноют от боли. Скорбно нахмурившись, она прижалась лбом к гладкой мраморной плите и втайне подумала: «Похоже, Император твёрдо решил, что я должен жениться на Ули Юйэр. Иначе почему я стою здесь уже два часа, а внутри ни звука? Ох… может, принять ещё порцию яда и снова притвориться, что упала в обморок?»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этих раздумьях, тяжёлые створки дворцовых ворот внезапно отворились. На пороге появился Бэйгун Чижуй с гневным выражением лица. Бросив взгляд на Фэн Цин, которая всё ещё стояла на коленях, сохраняя подчёркнуто благочестивый вид,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кого ты любишь — женщин или мужчин. Но ты обязан жениться на Ули Юйэр! В противном случае, уступи должность Регента тому, кто справится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яростью взмахнул рукавами и решительным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проводила взглядом удаляющуюся спину Императора и не удержалась от тяжёлого вздоха. Ну конечно, иного результата и быть не могло. Знала бы заранее — лучше бы сразу приняла яд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своих покоев Фэн Цин с досадой стиснула зубы, так что они отозвались неприятным скрежетом. Если бы она на самом деле была мужчиной, всё было бы просто: закрыла бы глаза, набралась решимости — и свадьба состоялась бы. Но она — женщина, а эта Ули Юйэр, судя по всему, особа тонкая и проницательная, настоящая хищница. Стоит им пожениться, как та в два счета разоблачит её истинную личность! К тому же, это навсегда перечеркнуло бы её личное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в раздражении взъерошила волосы и несколько раз с силой пнула стол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С меня хватит, не больно-то и хотелось быть этим Регентом!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злилась. Когда она уже была готова выпустить пар и разнести комнату, то подняла голову и увидела А Юя, который, прислонившись к углу стены, с интересом наблюдал за разыгрывающимся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слегка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моргнул и с абсолютно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Ван начала вымещать злость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тяжко вздохнула и с убитым видом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Император всё равно настаивает, чтобы я женился на Ули Юйэр.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невинно пожал плечами, разведя руки в стороны: он тоже не знал,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Фэн Цин лишь усилилось. Она не удержалась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так вышло, что Наследный принц исчез десять лет назад? Как он мог просто взять и раствориться в воздухе, не оставив ни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глаза внезапно вспыхнули. Она обернулась к А Юю, полная решимости, и с горящим взором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придумала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моргнул,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хочу жениться на Ули Юйэр, пусть на ней женится Наследный принц! Фаньци нуждается в надёжном и сильном союзе для укрепления связей с Наньсян, и в качестве кандидата для этого Наследный принц подходит куда больше, чем какой-то Регент! Если я немедленно найду Наследного принца, проблема решится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победоносно хлопнула в ладоши, а в её глазах, изогнутых в полумесяцы, сияла радость. Да, всё именно так! Всё готово, осталось только найти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смотрел на торжествующую и воодушевлённую Фэн Цин, и уголок его рта невольно дёрнулся. Поженить принца на Ули Юйэр? Надо же было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с надеждой спросила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промолчал, хотя внутри него вскипело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 привычке истолковала его молчание как проявление беспокойства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Наследный принц, как и я, тоже питает слабость к мужчинам? — Она расстроенно топнула ногой. — Но вряд ли всё совпало настолько удачно,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поднял свои спокойные тёмные глаза и, бросив на Фэн Цин многозначительный, глубокий взгляд, твёрдо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