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питаю не самые тёплые чувства к твоему деду. Этот старик вечно молол чепуху, грозился заточить мою душу в Тайбае, но на деле так ничего и не предпринял.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них словно застыл, образуя невидимый барьер: проливной дождь, не успев коснуться Цинь Цин, тут же рассекался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взмахнула рукой, жестом прерывая мужчину, который только собирался что-то ответить, и с лёгкой насмешкой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раз уж ты его внук, не должен ли ты, следуя его воле, попытаться убить меня? Почему ты хочешь, чтобы я заняла этот пост?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прозвучали словно раскат грома, хотя она говорила совсем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Цинчэн и Истинный Владыка Дождливой Ночи переглянулись, и в глазах обоих читалось бессилие: отдуваться за ошибки предков — участь не из лёгких. Они попытались было продолжить уговоры, но на холодном, безупречном лице Цинь Цин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высунулся вперёд и едва успел заметить стройную фигуру Цинь Цин, как стоявший перед ней мужчина вдруг с глухим стуком опустился на одно колено. До слуха донеслись обрывки почтительных фраз, но из-за слишком большого расстояния разобрать слова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опешил. Он и не подозревал, что статус Цинь Цин настолько высок. Впрочем, если судить по её возрасту, то в мире культиваторов она, пожалуй, вполне могла сойти за прародительницу…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невольно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незваных гостей пожаловали, на этом и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скосила взгляд, разомкнула скрещенные на груди руки и, стоило ей только подумать, как она уже поднялась на ноги. Взмахнув изящной ладонью, она с помощью невидимой силы подхватила Ло Юня и мягко опустила его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в другой раз, если будет настроение, — небрежно бросила Цинь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как мы сможем связаться с вами? — поспешно спросил Истинный Владыка Дождливой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Обращайтесь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кивнула на Ло Юня и зевнула, явно показывая, что происходящее её нисколько не заботит.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Юнь, впрочем, был даже рад стать её представителем. Как там называют это у знаменитостей? Ах да,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огромное, но зачем было таскать меня как котёнка за шкирку?! — Ло Юнь едва не прослезился от ужаса. В тот миг ему показалось, что она собирается сбросить его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быстрее, — отозвалась Цинь Цин,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вырвался из оков невидимой энергии и, почувствовав под ногами твёрдую землю, наконец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учитывая, что перед ним великие мастера культивации, он ожидал увидеть нечто подобающее: нефритовые таблички для передачи сообщений или секретные техники передачи голоса на расстоянии. Будь это что-то в духе истинной культивации, он бы принял это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сцена заставила его челюсть отвиснуть.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Цинчэн достал обычный смартфон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друг… мне отсканировать твой код или ты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шок и замешательство на лице Ло Юня, Отшельник Цинчэн ничуть не смутился и с добродушным смехом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Времена меняются, и мы должны идти в ногу со временем. К тому же, хоть такие артефакты, как ты подумал, и существуют, они не чета мессенджерам. Да и требуют подпитки духовной силой — для тебя это просто бесполезный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выдавил из себя неловкий смешок, напоследок бросил гневный взгляд на Цинь Цин, достал телефон, зашёл в мессенджер и после двух коротких сигналов добавил обоих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Владыка Дождливой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Ники, явно не похожие на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запутаться, Ло Юнь создал отдельную папку: Наука!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 их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этот даос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Отшельник Цинчэн сложил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Владыка Дождливой Ночи продолжал что-то говорить, и лишь когда у Ло Юня уже начали вянуть уши, Цинь Цин нахмурилась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растворился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ты забыл кое-что забрать, — промолвила Цинь Цин, и, не размыкая рук, повела ими по воздуху, преграждая путь Отшельнику Цинчэну. Ло Юнь почувствовал, как его рука против воли легла на плечо Отшельника.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http://bllate.org/book/21950/2280763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