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Цинюй никак не ожидал, что в самый первый момент при встрече с пожилым человеком Бай Линлин послушно и ласково произнесет: «Внешний дедушка», — застав врасплох и его самого, и старика. Первой реакцией Ю Цинюя тогда стало недоумение: почему, хотя он встретил Бай Линлин первым, она так и не назвала его «братом»?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Бай Вэйвэй никогда не называла старейшину Юя дедушкой, но в этот миг старейшина Юй ощутил совершенно иную, особую силу кровных 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дважды кашлянул, с суровым лицом уставившись на Ю Цинюя: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так ты всё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Цинюй с абсолютно невинным видом посмотрел по сторонам, наотрез отказываясь встречаться взглядом со старейшиной Юем. Он предоставил Бай Линлин самой принимать решение, а она, вполне естественно, захотела повидаться со стариком. Он уже мысленно продумал, как представит их друг другу и как будет сглаживать острые углы перед лицом сурового деда, но Бай Линлин сыграла вовсе не по правилам, и её звонкое «внешний дедушка» повергло всех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выходные приезжай домой пообедать, — взгляд старейшины Юя скользнул по лицу Бай Линлин и тут же отпрянул. — Ты тоже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трость глухо стукнула о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сорвалась с места и умчалась так стремительно, что в этом бегстве Бай Линлин отчетливо почудилось нечто вроде панического спасения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Цинюй, скрестив руки на груди, рассмеялся в голос. Но стоило Бай Линлин повернуться к нему, как улыбка испарилась, и он снова принял суровый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еще переживал, как бы тебя не испугать, а в итоге испугался сам и сбежал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цокнула языком: надо же, стоило назвать его дедушкой, как он тут же обратился в бегство — почему все члены семьи Юй такие бумажные тигры с виду?! Если бы об этом узнал Бай Цзяньпин, он бы точно исходил одной лишь завистью и ревностью, ведь ей саму ее заветную «папа» еще даже доведется произнести!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 выходные приехать домой пообедать, старик велел, не забывай, — подумав, добавил Ю Цинюй. — Вообще-то я хотел сказать тебе не волноваться: дед только с виду кажется страшным, но, судя по твоему виду, ты совсем не нервничаешь.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хорошо знал старика, включая самого Ю Цинюя, порой испытывали мимолетный укол совести — а не сделали ли они чего-то, что могло разгневать старика, стоило тому нахмурить брови и принять грозный вид. Что уж говорить о тех, кто старика не знал: перед лицом его тяжелой, давящей властности люди неизменно поддавались желанию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Бесстрашие же Бай Линлин выглядело так, будто она воспринимала старика как самого обычного пожилого человека, а ее обращение «дедушка» прозвучало естественно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мне нервничать? — вопросом на вопрос ответила Бай Линлин. — Или благородный двоюродный братец Ю Цинюй привел меня сюда с добрыми намерениями лишь затем, чтобы посмотреть, как меня испугает дедушка — так, что я задрожу на месте и горько заплачу?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Цинюй: «……» Ну, не настолько же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погода стояла довольно жаркая, среди выданной Бай Линлин школьной формы, помимо трех зимних комплектов, оказалось и три комплекта летней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для девочек представляла собой короткие юбки, едва доходившие до середины колена или чуть выше: один комплект — юношеский и живой нежно-зеленого цвета, второй — изящного розового, а третий — сдержанного черного оттенка. Верх во всех случаях дополнялся белыми рубашками и легкими курточками в тон; в комплект входили даже галстуки, носки, обувь и портфели.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сумки предлагались в двух вариантах — наплечные и рюкзаки, каждый из трех цветов строго соответствовал гамме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и пошив были высочайшего качества: красиво, удобно, неудивительно, что всем так нравилось носить эту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школьную форму, Бай Линлин вдруг почувствовала, что и защитная маска на лице стала выглядеть как-то неуместно. И если она сама так думала, то реакцию остальных и вовсе не стоило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юбка... она что, и правда такая короткая?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Цзяньпин еще не уехал в компанию и за завтраком просматривал свежие новости на планшете. Когда он увидел спускающуюся по лестнице Бай Линлин в школьной форме, ему вдруг показалось странным: раньше он никогда не находил в этой форме ничего особенного, так почему же сейчас, когда ее надела Бай Линлин, юбка кажется донельзя короткой?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бросила взгляд на подол, едва прикрывавший самую верхнюю часть колен,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Юбка совсем не короткая, это, наверное, у меня ноги слишком длинные?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Цзяньпин: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ноги у Бай Линлин и впрямь выдавались длиной, но вот так напрямую хвастаться собственной фигурой — в ней и впрямь не было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Вэйвэй, тоже завтракавшая за столом, окинула взглядом собственные ноги и погрузилась в легкие сомнения в себе: хотя Бай Линлин была выше ее всего на пару сантиметров, почему же разница в пропорциях тел оказалась столь разительной?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ей пришлось с улыбкой обратиться к Бай Цзяньпину: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Линлин просто отличная фигура, я ей даже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Цзяньпин отложил планшет в сторону и уставился на Бай Вэйвэй: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заговорила о фигуре! Вечно не ешь нормально, как велено! Посмотри, до чего ты себя истощила! Вот видишь, теперь и в росте остановилась!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же артистка, мне нужно держать себя в форме, иначе в кадре буду выглядеть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форму — не значит морить себя голодом день за днем, до какого хорошего телосложения можно довести себя голодовкой! — стоило Бай Цзяньпину вспомнить, как эти дети целыми днями нормально не едят и худеют так, что их от малейшего ветерка сдует, как в нем закипала ярость. — Ради какой-то фигуры жертвовать здоровьем — куда это годится?!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http://bllate.org/book/21953/2280941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