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главных ворот Бианка повернулась к Алвину, и на её обычно бесстрастном личике промелькнуло выражение серьёзности.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Алвин, есть кое-что, о чем я хотела бы вас предупредить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Слушаю вас, — Алвин моргнул и принял позу внимательного слушателя.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ответственный за проект «Качественная трансформация» — мой учитель, исследователь Долтон. Но… у учителя довольно эксцентричный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Бианка слегка закусила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Порой он настолько погружается в свои изыскания, что может показаться не слишком вежливым, но на самом деле он очень хороший человек. Надеюсь, вы не будете держать на него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понимаю, — Алвин кивнул, показывая, что его это ничуть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тогда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Бианка едва заметно выдохнула, толкнула дверь и, жестом пригласив Алвина,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Масштабы Научно-исследовательского института № 12 оказались весьма внушительными. С первого взгляда можно было заметить множество алхимических кругов, работающих в гармонии, а около двадцати исследователей столпились в центре, что-то осторожно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Бианка подошла к мужчине с проседью в волосах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прибыл тестировщик, присланный господином Кардиналом.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ждет. Сначала закончим с текущим тестом, — ответил мужчина,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Бианке оставалось лишь согласиться, и она вернулась к Алвину. Неизвестно, показалось ли ему, но в серых, лишенных эмоций глазах девушки он уловил нотки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Долтон всецело предан поиску истины — для всей Церкви это благо, и это вполне соответствует моему представлению о магах-ученых.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Алвин протянул Бианке руку помощи, сглаживая неловкость, а затем с интересом принялся осматриваться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позвольте мне провести для вас небольшую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Бианка по собственной инициативе повела Алвина к одному из алхимических кругов и принялась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классификации трех типов зачарования, «Качественная трансформация» также имеет три различных направления. После завершения трансформации соответствующие свойства зачарования могут быть значительно усилены. К примеру, если вы выберете аномальную трансформацию, то при атаке оружием с соответствующим зачарованием частота срабатывания и суммарный эффект всех аномальных типов заметно возрастут.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Алвин приподнял брови. — Но ведь зачарование само по себе стремится к балансу между магической энергией и свойствами материала, не так ли? Если усиливается только один тип, эффекты остальных зачарований должны серьезно ослабнуть.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обстоит именно так, то для него лично ценность таких материалов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действительно долгое время не давал покоя учителю и его коллегам, — прямо призналась Бианка. — На самом деле, до сих пор не удалось найти идеального способа решения. Лучший вариант — добавлять магические контуры при зачаровании, чтобы за счет повышенного расхода магии повышать сами свойства материала, устраняя негативные эффекты или еще больше усиливая результат трансформации. Конечно, если вас не беспокоит разбалансировка зачарования или вы планируете использовать только один его тип, этот вопрос можно полностью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Алвин прикинул про себя. — Большие затраты в обмен на более мощный эффект — это вполне разумно. А каково соотношение дополнительных затрат к усилению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один к трем, однако более подробные данные потребуют вашего участия в тестах, — ответила Бианка, пролистывая свой журнал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процессе поиска способов устранения дисбаланса мы случайно обнаружили второе свойство материалов «Качественной трансформации» — способность к развитию. Верхний предел этого потенциала довольно высок, хотя базовые материалы сейчас соответствуют максимум шестому рангу, но теоретический предел развития — эпический.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теоретический. Если удастся достичь девятого ранга — это уже будет очень неплохо, — спокойный мужской голос раздался у них за спиной и заставил Бианку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обернулась и почтительно поклонилась, следуя этикету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Алвин, заметивший приближение человека заранее, тоже развернулся и невозмутимо кивнул подошедшему: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 провалился, это случается, — на лице Долтона, только что пережившего неудачу, не было заметно ни капли раздражения; напротив, от него исходила уверенность человека, прошедшего через многое. — Позвольте представиться, я руководитель проекта «Качественная трансформация», Долтон Хайнсимс.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Бианка только что рассказывала о вас, — с улыбкой ответил Алвин. — Она очень вас уважает, сразу видно, что вы прекрасный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она смогла попасть в Научно-исследовательский институт в столь юном возрасте — результат её собственного усердия, я лишь немного помогал, — покачал головой Долтон. — Но вернемся к делу. Вы принесли список требований к материалам?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 Алвин протянул заранее подготовленный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Долтон опустил взгляд на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подробные параметры... Это привычка тех, кто работает в стиле ассасинов. Вы из Инквизиции?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можно и так сказать, — Алвин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http://bllate.org/book/21955/2281167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