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учительского наставничества и обелить своё имя —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злодеи начинают творить беспредел, на сцене неизменно появляется главный герой, чтобы их остановить. И он пришел! Он явился, ступая на божественный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Цзюэ!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белых одеждах с тонкими, изящными чертами лица приземлился перед Су Яньчэнь, подхватил её, когда она в очередной раз отлетела от удара Сюэ Цзюэ, и они, красиво кружась, медленно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идиллическая сцена, прямо как в дораме!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бедное сердечко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лицом, подобным нефриту, произнес это мягким голосом, затем бережно укрыл её за своей спиной и взмахнул мечом. Мощная духовная энергия, пропитанная давящей силой меча, обрушилась на Сюэ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отразить атаку юноши, Сюэ Цзюэ пришлось отозвать духовную энергию, которой он управлял песками, и благодаря этому адепты праведного пути были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не желал сдаваться и продолжил сражаться с юношей. Противники оказались достойны друг друга, их схватка была яростной и хаотичной, казалось, само небо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сражались уже очень долго и никак не могли выяснить, кто же сильнее. Один сплюнет кровью, другой сплюнет — и никто не признает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наблюдала за боем, никто не спешил на помощь. Более того, люди начали доставать припасенную еду и принялись ужинать, заедая мясо, приготовленное в походном котелке. Они жевали и попутно обсуждали технику боя Сюэ Цзюэ 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не могла этого понять, но была в глубоком шоке! Ведь говорят же: в единстве — сила! Почему эти праведники не кинутся вперед, чтобы помочь добить Сюэ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идут, она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учительского наставничества и обелить своё имя —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она была не права! Она слишком молода и неопытна!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обычные люди вмешиваться в битву мастеров? Пока Сюэ Цзюэ и юноша мерились силами, её, рискнувшую броситься вперед, накрыло сразу двумя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захлебнулась кровью и рухнула на колени, а её одежда превратилась в жалкие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поражен и тут же бросился к ней, желая спасти, но Сюэ Цзюэ оказался быстрее: он протянул руку, схватил её, прижал к себе и, развернувшись, скрылся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внезапно, и Су Яньчэнь, которая боялась высоты,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она очнулась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при пробуждении: вот же черт! Тот огромный котел с аппетитным тушеным мясом, которое она так долго готовила — она же ни кусочка не попробовала!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решила: месть — блюдо, которое подают холодным, и однажды она превратит Сюэ Цзюэ в решето!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 Зачем ждать? Кажется, шанс представился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находится в месте, полном льда, отовсюду веяло белым морозным паром. В двух метрах от неё лежал Сюэ Цзюэ, Демонический Владыка Сюэ, одетый в черное. Его глаза были закрыты, вокруг тела запеклась кровь, и, судя по всему, он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подползла к нему и осторожно ткнула ногой.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Цзюэ? — позвала она, но он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прикончит... Но нет, в руках нет никакого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и ладно! Она добропорядочный гражданин из цивилизованного мира, и убийство ей не по плечу. Пусть подыхает здесь сам. Столько крови потерял, к тому же тут холодно как в аду, вряд ли он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земли и направилась к тому, что выглядело как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сделать несколько шагов, как перед глазами все поплыло, чья-то рука сжала её горло, и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Как посмела пробраться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очнулся! Его глаза все еще горели алым, он склонил голову набок и уставился на неё с мрачным, свирепым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Иначе я сверну тебе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вежливый человек?! Как я должна говорить, если ты душишь меня за горло? Хочешь убить — так и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Она не может умереть так, не наевшись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отчаянно брыкаться, широко открыв рот, пытаясь что-то сказать. Ни слова не вылетало! Спасите! Она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у неё начали закатываться глаза, а ноги бессильно задергались в воздухе, этот безумец Сюэ Цзюэ внезапно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опустилась ниже, и он одним рывком разорвал ворот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Яньчэнь: Кхе-кхе-кхе?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 Неужели хочет сначала опозорить, а потом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http://bllate.org/book/21958/2281405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