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Фэн Хо расстался с Годжо Сатору и Сугуру Сугэо, он двинулся по коридору, окутанному атмосферой фильма ужасов, сжимая в руке Черный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ключ — фирменное оружие, которое есть у каждого служителя Святой Церкви. Обычно это просто рукоять, но стоит влить в нее немного магической энергии, как появляется клинок. К тому же он обладает особыми поражающими свойствами против Проклятых Духов, фамильяров и подобных существ, поэтому носить его с собой и использовать куда удобнее, чем другое оружие. Конечно, у Фэн Хо были и иные средства защиты, но в нынешней ситуации они попросту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приберегал их для других целей — приходилось экономить. Столь бережливое отношение к ресурсам заставило бы даже Систему прослезиться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сводного брата Фэн Хо, Котомине Кирея, всегда было при себе не менее десятка Черных ключей. С его мастерством он мог легко отразить ими даже пули. Разумеется, самым грозным оружием Котомине Кирея были не ключи, а его Бацзицюань. Сочетая эти два навыка со своей невероятной физической выносливостью и силой воли, он успешно выполнил огромное количество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ветке реальности Святой Грааль так и не снизошел на земли Фуюки, а значит, тот поворотный момент, что мог изменить жизнь Котомине Кирея, не наступил. Он так и не осознал, что на самом деле способен чувствовать счастье — просто единственное, что приносило ему радость, это страдания и несчастья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видел его насквозь. В тех редких беседах он замечал в глубине глаз Котомине Кирея тьму, которую тот сам в себе не осознавал, — особенно когда тот спрашивал его, что именно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Котомине Кирей оказался поразительно проницателен: основываясь лишь на крохах разрозненной информации и графике его перемещений, он догадался, что вот уже много лет Фэн Хо находится в поиске чего-то конкретного. Возможно, другие члены Святой Церкви тоже что-то подозревали, ведь в этом не было ничего удивительного, однако Котомине Кирей был единственным, кто осознал проблему и озвучил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был вынужден поднять взгляд на этого названого брата, всматриваясь в его безжизненные глаза, в которых теплился лишь слабый, почти неразличимый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он почти отчаянно цеплялся за этот вопрос, как за последнюю соломинку, жаждая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Котомине Кирея с годами становилось все более зрелым, но Фэн Хо оставался прежним: время будто замерло для него, перестав двигаться вперед. Будучи братьями без капли общей крови, они, разумеется, не имели внешнего сходства, но окружающим казались очень похожими — и это сходство проявлялось в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безупречно следовали догматам, никогда не совершали опрометчивых поступков и могли вынести самые суровые тренировки. Даже внутри Церкви мало кто мог сравниться с ними в этом, они походили на истинных святых, лишенных всяких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Котомине Кирей тоже так считал. Вот почему он хотел получить ответ от столь похожего на него Фэн Хо, надеясь, что, поняв стремления брата, он наконец разберется в собственных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Хо был ответ, который так хотел услышать брат, но… увы, он не мог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ни на миг не сомневался: если он позволит Котомине Кирею осознать свою истинную натуру и освободиться от внутренних мук, первым, чем тот решит насладиться, станет именно несчастье 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молча попросить прощения в душе и уклониться от ответа. С тех пор чувство вины за то, что он не смог его спасти, заставляло его намеренно избегать брата — дошло до того, что они не виделись целыми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для окружающих Котомине Кирей остается безупречным аскетом с идеальной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вспомнил этот бездонный взгляд и невольно вздохнул, возвращая внимание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вперед стали отчетливо видны следы битвы: глубокие борозды на стенах, брызги крови. В одном из углов он даже заметил сломанный Черный ключ. Можно было легко представить, как Сато сражался с местными Проклятыми Духами, пробиваясь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этим следам, он дошел до конца бесконечного коридора, где перед ним возникла операционная, залитая мерцающим красным светом. Фэн Хо сделал несколько шагов вперед, распахнул дверь и замер, ошеломленный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операционная, а паучье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бесчисленные коконы из паутины. Каждый из них был размером с человека, и только тех, что висели на виду, насчитывались десятки, а сколько еще скрывалось в глубине гнезда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операционной неподвижно лежал Проклятый Дух, принявший облик гигантского паука, а под ним растеклась лужа запекшейся зловонной жидкости. Рядом с ним на коленях сидел мужчина в темном сутане, повернутый спиной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Хо, сохраняя бдительность, шаг за шагом приближался к нему. За все это время ни одно из тел не шелохнулось: ни дыхания, ни колебаний магической или проклятой энергии — словно они оба были мертвы. Он подошел к мужчине, присел на корточки и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 выражением отчаянного упорства смотрел в пустоту. Его тело уже успело остыть, а огромная рваная рана на животе говорила сама за себя. Даже спустя долгое время после смерти его руки всё еще крепко прижимали к груди какой-то предмет. Можно было легко вообразить, как в свои последние минуты, будучи смертельно раненым, он пытался защитить этот объект своим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