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ткнула его в бок и почувствовала, как под её ладонью живот мужчины напрягся, а сам он едва заметно втянул воздух. Наконец ощутив, что охватывающие её руки ослабли, Вэнь Му поспешно упёрлась в него и отползла в сторону. Её длинные волосы скользнули по шее Цзи Юаня,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присела на корточки рядом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как ни в чём не бывало сел, слегка взмахнул рукой, и все подползавшие к ним белёсые змеи рассыпались в пыль. Вэнь Му подняла голову: небо снаружи уже не было таким тёмным, как прежде. Похоже, стоило Цзи Юаню разнести голову Призрачного Цзяна, как дух и тело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Цзи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Как нам выбраться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равнодушно бросил на неё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ведь ещё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отступила назад, слова уже вертелись на языке, но она так их и не произнесла. Да ведь ты по сути и есть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Юань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прыгнула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Му не сразу сообразила, о чём речь, а поняв, пояснила: — Я не прыгала. Это ты меня утянул.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дёрнул бровью, но всё же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решила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понимала, что тут такого спрашивать. Увидела, что он падает, и протянула руку, чтобы удержать — разве это не обычная человеческая реакция? Какие тут могли быть ещё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кто-то другой, ты бы тоже стала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Юань был на удивление разговорчив, да и к ней не проявлял прежнего раздражения. Когда он общался с ней столь мирно, Вэнь Му неожиданно почувствовала лёгкую радость. Рассудив, что старые счёты — это одно, а если бы не он, то она, скорее всего, уже погибла бы от рук Призрачного Цзяна, она решила, раз он так настойчиво расспрашивает, можно и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недовольно отвернулся и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донельзя провокационную фразу, он встал, притянул Вэнь Му к себе и заодно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вовсе не горю желанием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её и взмыл вверх. Вэнь Му впервые летела по воздуху, и это чувство оказалось на удивление чудесным. Оказавшись на земле, Цзи Юань бережно поставил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его объятиях, Вэнь Му заметила: несмотря на кажущуюся худобу, плечи у него широкие, мышцы плотные и гармоничные, даже талия выглядит сильной, а ноги длинные и пропорциональные. Он не только хорош собой, но и фигурой обладает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засмотрелась, а Цзи Юань не стал её отстранять,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поднялись уже, чего ещё прижимаешься?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полуулыбка, выражение которой казалось весьма многозначительным. Вэнь Му поспешно отстранилась и бросилась к месту, где спрятала дядюшку Хун Иня, но обнаружила там лишь разгром —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следом, Цзи 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уже забрали в Семью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трусцой побежала за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а где твоя супруга? Мы не пойдём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язвит, он не стал спорить, а лишь подыграл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её искать? Наверняка уже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стало неприятно это слышать,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Семью Ян, то действительно увидели множество раненых учеников. Рядом сидел связанный слуга, а дядюшка Хун Инь, из раны которого всё ещё сочилась кровь, допрашивал его, сидя в кресле. Вэнь Му и Цзи Юань вошли вместе. Старшая госпожа Ян с плачем бросилась к Цзи Юаню, осматривая его со всех сторон, чтобы убедиться, что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раздражением оттолкнул её руки, оставил Старшую госпожу Ян стоять в стороне и быстрыми шагами направился к слуге. Хун Инь также подозвал к себе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со мной всё хорошо. А вы как?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ними слуга был бледен, глаза его покраснели, на шее висели чётки, а сам он был крепко связан и совершенно не мог пошевелиться. Хун Инь закашлялся, выплёвывая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обеспокоенно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вас тяжёлая рана, нужно срочно найти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груди не переставала течь, да и лицо было не лучшего цвета. Вэнь Му испугалась, что он не продержится и мгновения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этого человека вселился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странного вида, взгляд и движения слуги казались вполне обычными, совершенно непохожими на одержимого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свирепый призрак получил тяжёлые увечья и теперь нашёл человека, родившегося в час Инь, день Инь и год Инь, и прячется внутри него, зализывая раны. В таком состоянии он не может полностью контролировать тело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контролирует тело, то всё намного проще: нужно лишь выбить призрак наружу и совершить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мысли Вэнь Му, Цзи Юань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свирепого призрака человек, родившийся в час Инь, день Инь и год Инь — лучший сосуд. Если человек, в которого вселились, не захочет добровольно выпустить духа, никто не сможет причинить тому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слуга согласится выпустить призрака, проблема будет решена. Однако, судя по обстановке, дело шло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одумаешься, когда призрак исцелится и выберется наружу, последствия будут невообразимыми!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понимала — неужели этого человека что-то связывает с призраком? Иначе с чего бы ему так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слуга, борясь, ударил им поклон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вынужден так поступать, умоляю вас, господа, спасите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Хун Иня был тяжёлый нрав, а сейчас, отягощённый раздражением, он и вовсе не желал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словно невзначай,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свирепый призрак 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