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Ши Мо, штаб-квартира наемнического отряда Мо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командир, к вам пришли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подошел к молодому человеку. Тот был облачен в белые одежды, а в его глазах, чуть более ярких, чем у обычных людей, читались мудрость и едва уловимая хитринка. Сяо Дин — старший из трех братьев клана Сяо, старший брат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гости? — Сяо Дин, беседовавший в этот момент со вторым братом, Сяо Ли, обернулся к наемнику.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Судя по всему, они весьма знатные особы, их аристократическое происхождение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Аристократы? Что им понадобилось в таком суровом месте? — Сяо Дин обменялся взглядом с Сяо Ли, и оба направились следом за провожатым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перед ними предстал юноша в белых одеждах. На вид ему было около шестнадцати лет, черты лица отличались редкой красотой, а пара необычных глаз сразу приковывала к себе внимание. С первого взгляда он казался утонченным интеллигентом; если бы в руках у него была книга, его легко можно было бы принять за ученого. Однако в этой утонченности сквозила едва заметная злая искорка, а на красивом лице застыло выражение холодного безразличия, не позволявшее разгадать хоть что-то из его намерений или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уровень культивации самого юноши определить не удавалось, то человек, стоявший рядом с ним в черном балахоне с капюшоном, скрывавшим всю фигуру, излучал ощущение подавляющей, ни с чем не сравнимой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 Сяо Ли мгновенно насторожились. Сяо Дин слегка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какова цель вашего визита в наш отряд Мо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плавно поднялся с места. Холодное безразличие на его лице мгновенно исчезло, сменившись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командир, второй командир, приветствую. Я прибыл сюда не просто так, и у меня действительно есть дело. Не окажете ли вы мне любезность и не уделите ли время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прищурился, проницательным взглядом пытаясь пронзить незнакомца, но снова не обнаружил в нем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человека из вашего отряда, — Хунь Тяньчэнь едва заметно улыбнулся. — Что касается награды, я предложу цену, которая вас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— Сяо Дин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 Сяо Ли переглянулись в недоумении. Они никак не ожидали, что такой важный гость прибудет лишь ради маленькой девочки из их отряда. Положение Цин Линь было крайне необычным: она была потомком союза человека и представителя народа змеелюдов. Обычно такие дети редко доживали даже до двух лет, но Цин Линь уже исполнилось около двенадцати-тринадцати. И люди, и змеелюды считали таких, как она, проклятыми, и всю свою жизнь она не видела ничего, кроме презрения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Хунь Тяньчэнь знал: эта девочка обладала Нефритовыми Глазами Трех Цветов — невероятным даром, позволявшим подчинять себе большинство магических зверей змеиного рода. Это была легендарная предрасположенность, но, если говорить о физических телах, никто в этом мире не мог сравниться с его собственным Святым Телом Дьявольского Сердца. Святость и дьявольская сущность — две противоположности, которые в нем слились воедино; не существовало слов, способных описать подобную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помолчал некоторое время, но в итоге решил приказать привести Цин Линь. В конце концов, утонченный и красивый юноша произвел на него неплохое первое впечатление, он не выглядел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наемников ввел в зал маленькую девочку. Она была одета в скромный бледно-зеленый наряд; несмотря на хрупкость, в ее фигуре уже проглядывали зачатки женственности. Миловидное личико, похожее на изящную фарфоровую куклу, выражало испуг. Она робко оглядывала присутствующих, а когда ее взгляд встретился со взглядом Сяо Дина, в ее глазах промелькнула мольба — казалось, она решила, что совершила ошибку и ее привели сюда для наказания. На глаза навернулись слезы, и в этот момент она стала похожа на напуганного котенка,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Линь… — Хунь Тяньчэнь увидел девочку и ободряюще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взглянул на Цин Линь, а затем обратился к Хунь Тяньчэню: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Какую награду вы хотите получить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не нужна. Похоже, она для вас много значит, — Сяо Дин вздохнул и невольно посмотрел на девочку. — Этой девочке у нас живется нелегко… она терпит насмешки лишь из-за своей крови… Возможно, с вами ее жизнь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 Дин, вы хотите… продать Цин Линь? — услышав это, девочка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она не выбирала себе кровь змеелюдов, дети невинны, — Хунь Тяньчэнь покачал головой. Он подошел к Цин Линь и ласково потрепал ее по голове. — Цин Линь,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мягкий подход и, приложив немало усилий, смог убедить ее уйти. Под печальным взглядом окружающих она позволила Хунь Тяньчэню взять себя за руку и покинуть наемников Мо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вы к чему… — Хунь Мене Шэн с любопытством разглядывал девочку. Хотя ей было всего тринадцать-четырнадцать лет, из-за природы человеко-змеиной крови ее фигура уже приобрела женственные формы, что для некоторых людей с особыми склонностями могло стать роковым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своего господина, Хунь Мене Шэн всегда видел в нем лишь холодную расчетливость, и то, что сегодня тот так легко увел девочку, заставило его усомниться в своих выводах. Неужели у молодого господина есть такие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Глава Зала, — Хунь Тяньчэнь, прочитав мысли спутника, равнодушно произнес: — Смотри внимательнее, какой предрасположенностью обладает эта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Мене Шэн присмотрелся и внезапно заметил, как в изумрудных зрачках Цин Линь едва заметно проступили три крошечные зеленые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Нефритовые Глаза Трех Цветов?! Молодой господин, как… как вы узнали, что здесь находится обладательница этого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Мене Шэн был поражен проницательностью Хунь Тяньчэня. Ему казалось, что в этом мире нет ничего, что могло бы укрыться от взора этого человека. Это осознание пугало. К тому же, когда юноша использовал свой уникальный боевой навык Доу, Глава Зала испытал настоящий ужас, не смея даже помыслить о сопротивлении — словно любое противодействие лишило бы его самого важного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 отеческой теплотой погладил Цин Линь по голове, улыбнулся и устремил взгляд вдаль, оставив вопрос Хунь Мене Шэна без ответа. Иногда сохранение таинственности внушает гораздо больше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Пламя Падающего Сердца уже получено, так что отправимся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спросить… куда мы направляемся дальше? — осторожно поинтересовался Хунь Мене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смахнул пыль с одежды Цин Линь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в Академию Цзянань, чтобы забрать Падающее Сердце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