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гостей долго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появившийся в поле зрения присутствующих человек обладал длинными золотистыми волосами, которые казались особенно заметными в старинном замке. Его зрачки были темно-красными, ясными и чистыми, словно прозрачные рубины. Высокий и выразительный нос выглядел так, будто к нему нежно прикоснулся сам бог, уголки губ трогала умеренная и мягкая улыбка, кожа была мертвенно-бледной, а голос — тихим, низким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недолго ждали, — Цинь Шэнь улыбнулся и без малейших колебаний подцепил вилкой еще один кусочек пирожного, отправляя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замка ничуть не рассердился на столь невоспитанный поступок. Внимательно понаблюдав за Цинь Шэнем еще мгновение,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Нигосдин. Очень рад, что все вы нашли время заглянуть на этот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Нигосдин отвесил гостям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единственные, кто пришел на 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осторожности остальных, Гу Цунъюань держался с полным хладнокровием и озвучил вопрос, который у всех еще только вертелся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Нигосдин легко улыбнулся, и его лицо излучало неподдельную наивность. — Бал, посвященный поминовению усопших душ... Шести человек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присутствующих тут же забили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кто-либо еще открыть рот, как из мрачного угла появился неизменно внезапный дворецкий и отвесил Нигосдину безупречный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Нигосдин, казалось, только что вспомнил об этом, изящно и неторопливо подошел к своему месту, а уголки его губ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бы ты не напомнил, я бы совсем забыл. В конце концов, сюда уже очень давно никто не заглядывал, и так редко выпадает шанс пообщаться с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 подносами в руках расставили перед гостями всевозможные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рыбный суп источал согревающий, уютный аромат, плавающая на поверхности мелко нарезанная зелень перемежалась с белоснежными кусочками рыбы, выглядя исключительно аппетитно и заманчиво. Пожалуй, из-за того, что хозяин замка обладал иностранными корнями, основным блюдом здесь были нежные, сочные стейки из говядины, украшенные изумрудно-зелеными соцветиями брокколи и фиолетовыми кольцами лука. В качестве декора также прилагались ломтик свежего лимона и немного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катила перед собой сервировочную тележку и забожливо опрашивала каждого гостя, какой соус ему по вкусу, после чего аккуратно поливала ужин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 подал гостям в качестве десерта тарелки с ассорти из различных фруктов, смешанных со взбитыми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в замке немного, так что пока позвольте предложить вам лишь это, — виновато улыбнулся Нигосдин, после чего элегантно взял нож и вилку, разрезал лежавший перед ним стейк с томатным соусом на несколько кусочков и с абсолютно непринужденным видом отправил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вовсе не был новичком в обращении с ножом и вилкой. Когда-то его младший дядя специально нанял для него личного преподавателя, чтобы обучить хорошим манерам. Однако его удивило другое: Цинь Шэнь управлялся с приборами с не меньшей элегантностью и сноровкой. В его сосредоточенном на разрезании мяса виде совершенно не осталось прежней развязанности.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наклеенная на лицо густая борода и нелепый наряд сильно портили его внешность, и в целом его облик все равно казался неописуемо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взглянуть на Лю Тао и Сюй Яна, то они, судя по всему, в повседневной жизни редко пользовались ножом и вилкой, а потому их движения выглядели суетливыми и неуклюжими. В конце концов они просто накололи на вилки целые куски мяса и принялись их грызть, а их манера еды выглядела грубой и неприглядной.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хозяин замка не вынес этого зрелища и подозвал двух слуг, чтобы те разрезали говядину на кусочки и тем самым облегчили им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Сюй Ян улыбнулся подававшему слуге, но боковым зрение заметил, как на стене чьи-то глаза едва заметно прищурились — похоже, они насмехались над его неумелостью.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но никаких глаз и в помине не было — лишь ровная красная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показалось? — пробормотал себе под нос Сюй Ян и с оцепенением продолжил жевать мясо в своей тарелке, чувствуя, как еда стала совершенно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с виду непринужденно беседовавший с хозяином замка, на самом деле все это время следил боковым зрением за сидевшими напротив. Заметив, как у одного из них переменилось лицо, он тут же догадался, что на стене, должно быть, снова произошло какое-то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http://bllate.org/book/21987/2285797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