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дворецкого были испачканы пятнами запекшейся крови. В сочетании с его мрачной, мертвенно-бледной улыбкой, вид у него был пугающий и противоестественный.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взгляды гостей, дворецкий прямо у них на глазах достал из кармана перчатки и натянул их на руки. Поскольку перчатки были резиновыми и плотно прилегали к коже, цвет их поверхности изменился с белого на нежно-розовый.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— дворецкий одарил их вежливой улыбкой, однако его брови слегка нахмурились, а в глазах читалась неподдельная тревога. — Хозяин очень слаб. Сегодня утром у него начался непрекращающийся кашель с кровью, поэтому я очень прошу вас не тревожить его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Но как гости, мы будем чувствовать себя неловко, если даже не навестим хозяина замка, — намеренно произнес Цинь Шэнь, внимательно и остро следя за каждым движением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помедлил, а затем с виноватым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ваш внезапный визит в покои хозяина лишь помешает его выздоровлению.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отмахнулся с подчеркнутым равнодушием: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Раз уж хозяин не желает нас видеть, мы не станем навязываться. Не будете ли вы любезны проводить нас в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буду рад услужить вам, — дворецкий жестом пригласил их к лестнице, очевидно, кабинет находился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Шэнь, держа Гу Цунъюаня за руку, последовал за дворецким к площадке между первым и вторым этажами. Ждавшие позади Хуан Ии и Цзинь Сюнь в недоумении наблюдали за остановившейся группой,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протянул руку и небрежно толкнул стену. Белоснежная панель тут же повернулась на сто восемьдесят градусов, впуская внутрь солнечный свет и открывая взорам просторный, древний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не было ламп, но здесь не было темно. В стены были вмонтированы ночные жемчужины, излучавшие мягкий и теплый свет, свидетельствуя о невероятном богатстве владельца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кабинет. Прошу, проходите, — сказал дворецкий, не намереваясь, однако, сделать ни шагу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озадаченные взгляды двух девушек, дворецкий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не любит, когда люди низкого сословия входят в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зайдем мы, проблем не будет? — Гу Цунъюань обернулся к нему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вы — почетные гости, — дворецкий отступил на два шага, и его только что расслабленные брови вновь сошлись на переносице. — Если у вас больше нет вопросов, я откланяюсь. Хозяин болен, мне нужно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кивнул, отпуская дворецкого. После этого он завел всех в кабинет, и они расселись на стульях. В этот момент дверь кабинета с глухим стуком закрылась, окончательно изолируя их от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достал дневник, полученный утром от призрака, быстро перечитал уже изученные записи и перевернул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«Четвертое мая 3025 года по имперскому календарю, пасмурно».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отец выпустил из заточения мальчика, который выглядит в точности как я. Его зовут Нигосдин Мосен, но я не желаю признавать его положение в семье Мосен. Отец, кажется, сильно постарел. Он лишь вздохнул, не став разговаривать с Нигосдином, и посмотрел на меня с жалостью. Он сказал, что через несколько дней отправит меня на обучение в Святой Храм, но в ближайшее время не заберет обратно. Я слышала от госпожи Юнь Вэйэр, что Святой Храм — это место для искупления грехов. Я не стала отказывать отцу, потому что однажды в старинной книге прочла, что сотни лет назад кто-то создал артефакт, обладающий колоссальной силой и способный изменить судьбу человека. Этот предмет сейчас находится в Святом Храме».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подумала: если я обрету эту силу, перестанут ли отец и мать бояться, что на наш род пало проклятие?»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«Седьмое мая 3025 года по имперскому календарю, 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помощью горничной Лолы багаж был собран заранее. Сегодня день отъезда в Святой Храм. Я надела свое любимое платье в готическом стиле и села в экипаж. Кучером был господин Нир; обычно его волосы вечно в беспорядке, да и одет он как-то странно. Но сегодня его наряд был безупречен, что меня удивило — я-то думала, Лола найдет для меня другого возницу!»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«Семнадцатое мая 3025 года по имперскому календарю,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десять дней с момента прибытия в Святой Храм, но я до сих пор не узнала, где спрятан артефакт. Это так сложно. Но мне кажется, что каждую ночь во сне кто-то зовет меня по имени. Может, это подсказка?»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«Первое июня 3025 года по имперскому календарю, 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июнь, а я все еще не нашла ни единой зацепки. Сегодня родители наконец приехали навестить меня! Отец, увидев меня, был в отличном настроении и все расспрашивал о домашних делах. Мама приказала приготовить мне мой любимый медово-помеловый торт и заварить жасминовый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было бы хорошо, если бы время могло навсегда остановиться в этот миг...»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«Четвертое июня 3025 года по имперскому календарю, 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родители привезли с собой Нигосдина, чтобы повидаться со мной, но они почти не обращали на меня внимания, зато сами трое болтали очень оживленно. Почему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«Пятое июня 3025 года по имперскому календарю, мелкий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господина Ловея я узнала, что Нигосдин тоже бывал в Святом Храме и провел здесь целых шесть лет. Но вскоре после его отъезда в Храме произошло нечто ужасное. Господин Ловей не сказал мне подробностей, поэтому глубокой ночью я пробралась в библиотеку Святого Храма и в старых подшивках газет нашла ответ. Оказалось, то, о чем говорил господин Ловей — это дело об исчезновении артефакта, который до сих пор так и не был найден».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«Узнав об этом, я была вынуждена оставить попытки найти артефакт».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этого места, Цинь Шэнь внезапно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перестал читать? — Гу Цунъюань, который слушал с большим интересом, не выдержал и поторопил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приподнял бровь и с досадой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дневнике больше ничего нет, продолжения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в это время пыталась упорядочить полученные сведения: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девочка — сестра хозяина замка. Из-за страха перед проклятием у нее возникли опасные мысли. И ее брат тоже какой-то странный...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— это мягко сказано! Если бы он не был странным, мы бы не встретили его в этом подземелье!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задача этого подземелья — найти тот самый артефакт, о котором мечтала девочка из дневника? — вдруг спросила Хуан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не успел ответить — системное уведомление само дало всем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【Задача вторая: найти способ изгнания призраков из замка. Прогресс: 20%】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【Задача третья: найти артефакт. Прогресс: 0/1】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http://bllate.org/book/21987/2285803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