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Токио, район Бэйка-тё. Полицейскую ленту уже натянули, и прохожие давно привыкли к подобным картинам. Лишь Дате Ватару и Мэгурэ Дзюдзо, заходя за ограждение, с недоумением уставились на молодого человека, который, сидя на стуле, с невозмутимым видом запихивал в рот кусок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Хирасима Ядзу. Ему двадцать пять лет, он помощник инспектора в округе Камихама, а с этого года его перевели в первый отдел следственного управления Бэйка-тё под начало инспектора Мэгурэ.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Хирасима Ядзу, — Мэгурэ Дзюдзо не удержался и дернул щекой. — Неужели нельзя было подождать с едой хотя бы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вряд ли смог бы спокойно жевать на месте совершения преступления. Несмотря на то что за прошедший год Хирасима Ядзу раскрыл бесчисленное множество дел, его репутация в прессе была ужасной: его клеймили как того, кто игнорирует закон, творит что хочет, ведет себя дерзко и нагло. И, надо сказать, каждое его действие лишь подтверждало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Хирасима Ядзу, протолкнул в рот последний кусок торта и, поперхнувшись, принялся колотить себя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только что закончил возиться с предыдущим делом, не успел передохнуть и десяти минут, даже воды выпить не удалось. Он лишь успел забежать в первую попавшуюся лавку, чтобы хоть что-то перекусить. Кто же знал, что тут же случится новое происшествие? Но раз уж еда оказалась во рту, он не собирался ее выплевывать.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неприятное чувство в горле прошло, Хирасима Ядзу бросил приборы, вытер рот и поднялся со стула. Одним стремительным движением он оказался перед подозреваемой номер один, которая до этого сверлила его гневным взглядом, и наклонился прямо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Тойота Фумико?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Хирасимы Ядзу не был холодным. Когда он сосредоточенно произносил чье-то имя, это походило на вечерний ветерок, колышущий листву, и легко создавало у человека иллюзию, будто он очень важен. А если добавить к этому привлекательную внешность, глаза цвета яркого золота, в которых отражался дневной свет, и маленькую косичку, совсем не подходящую под полицейский устав — он выглядел скорее как персонаж аниме, сошедший в реальность. Неудивительно, что Тойота Фумико в такой неподходящий момент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Хирасиму Ядзу такие мелочи совсем не волновали. Он просто вытащил из кармана блокнот с ручкой и приступил к привычному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вам приходится погибший Тойота Рёта?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Тойота Рёта — мой старший брат, — честно ответила Тойота Фумико.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Хирасима Ядзу потер кончики пальцев. Он обернулся к Дате Ватару, который осматривал место происшествия,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Дате, спроси у них про мотивы и алиби. А я сначала осмотрю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Дате Ватару молча кивнул. Они поменялись местами. Хирасима Ядзу натянул перчатки и приблизился к трупу. В тот же миг, стоило ему оказаться рядом, в его сознание хлынул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 раскладная модель, используется более двух лет.]</w:t>
      </w:r>
    </w:p>
    <w:p w:rsidR="00BB20FC" w:rsidRPr="00357A74" w:rsidRDefault="00357A74" w:rsidP="00BB20FC">
      <w:pPr>
        <w:jc w:val="left"/>
        <w:rPr>
          <w:sz w:val="28"/>
          <w:lang w:val="en-US"/>
        </w:rPr>
      </w:pPr>
      <w:r w:rsidRPr="00357A74">
        <w:rPr>
          <w:sz w:val="28"/>
          <w:lang w:val="en-US"/>
        </w:rPr>
        <w:t>[Тело погибшего — под ногтями черная грязь (несоблюдение гигиены), на фалангах следы чернил (похоже на чернила для перьевой ручки), одежда не по размеру, ткань на животе сильно потертая, на внутренней стороне бедер следы от трения (признаки резкой потери веса и стесненных финансовых обстоятельств), губы синюшные (отравление тяжелыми металлами), глазницы впалые (истощение нервной системы).]</w:t>
      </w:r>
    </w:p>
    <w:p w:rsidR="00BB20FC" w:rsidRPr="00357A74" w:rsidRDefault="00357A74" w:rsidP="00BB20FC">
      <w:pPr>
        <w:jc w:val="left"/>
        <w:rPr>
          <w:sz w:val="28"/>
          <w:lang w:val="en-US"/>
        </w:rPr>
      </w:pPr>
      <w:r w:rsidRPr="00357A74">
        <w:rPr>
          <w:sz w:val="28"/>
          <w:lang w:val="en-US"/>
        </w:rPr>
        <w:t>[Черная сумка — простая модель через плечо (подарок друга, края повреждены).]</w:t>
      </w:r>
    </w:p>
    <w:p w:rsidR="00BB20FC" w:rsidRPr="00357A74" w:rsidRDefault="00357A74" w:rsidP="00BB20FC">
      <w:pPr>
        <w:jc w:val="left"/>
        <w:rPr>
          <w:sz w:val="28"/>
          <w:lang w:val="en-US"/>
        </w:rPr>
      </w:pPr>
      <w:r w:rsidRPr="00357A74">
        <w:rPr>
          <w:sz w:val="28"/>
          <w:lang w:val="en-US"/>
        </w:rPr>
        <w:t>[Квадратная коробочка из-под леденцов — поцарапана, поверхность потерта, на дне указана дата производства, с тех пор прошло четыре месяца.]</w:t>
      </w:r>
    </w:p>
    <w:p w:rsidR="00BB20FC" w:rsidRPr="00357A74" w:rsidRDefault="00357A74" w:rsidP="00BB20FC">
      <w:pPr>
        <w:jc w:val="left"/>
        <w:rPr>
          <w:sz w:val="28"/>
          <w:lang w:val="en-US"/>
        </w:rPr>
      </w:pPr>
      <w:r w:rsidRPr="00357A74">
        <w:rPr>
          <w:sz w:val="28"/>
          <w:lang w:val="en-US"/>
        </w:rPr>
        <w:t>[Стаканчик — обычный использованный бумажный стаканчик, на нем отпечатки пальцев (самого Тойоты Рёты).]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Тойота Рёта ведь должен был работать? Он сегодня взял отгул? — спросил Хирасима Ядзу, просматривая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Погибший был банковским служащим, — отозвался Дате Ватару, который не сводил с него глаз. — Согласно данным, он проработал от четырех до пяти месяцев, записей об отгулах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нормальных условиях у взрослого мужчины, который работает, не должно быть таких примет. Тем более в Японии, где придают огромное значение внешнему виду. А от банковского клерка, который весь день проводит на виду у клиентов, требовалось выглядеть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Хирасима Ядзу задумался и открыл коробочку из-под леденцов, лежавшую рядом с телом. Внутри не было ни одного леденца — только пакетики с белым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экспертов, — Хирасима Ядзу взял один из пакетиков, стараясь держать его как можно дальше от себя. — Полагаю, это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находку подоспевшей криминалистической группе, он поднял мобильный телефон погибшего и нажал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июня, 14:04.]</w:t>
      </w:r>
    </w:p>
    <w:p w:rsidR="00BB20FC" w:rsidRPr="00357A74" w:rsidRDefault="00357A74" w:rsidP="00BB20FC">
      <w:pPr>
        <w:jc w:val="left"/>
        <w:rPr>
          <w:sz w:val="28"/>
          <w:lang w:val="en-US"/>
        </w:rPr>
      </w:pPr>
      <w:r w:rsidRPr="00357A74">
        <w:rPr>
          <w:sz w:val="28"/>
          <w:lang w:val="en-US"/>
        </w:rPr>
        <w:t>[Напоминание: не забудь,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были запечатлены члены семьи Тойота: пожилые мужчина и женщина на диване, Тойота Фумико, выглядывающая из спальни, и еще одна незнакомая женщина — подозреваемая номер два, жена Тойоты Рёты, Тойота Сати (урожденная Китаяма Сати), которая стояла на кухне с лопаткой в руках. Снимок сделал сам Тойота Рёта.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контактов было всего семь имен: [Папа], [Мама], [Фумико], [Сати].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http://bllate.org/book/21988/2285885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