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Хирасима, осторожно! — Дате Ватару выкрикнул его имя, толкнул под стол для допросов, а затем навалился сверху, прикрывая собой те места, куда могли долететь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новая серия выстрелов. Неизвестно откуда прилетевшие пули разбили стекло и вонзились в тела Тойота Фумико, Китаяма Сати и Сайто Хэя. Пуля, предназначавшаяся Китаяма Сати, прошла по касательной, и той удалось чудом уцелеть — сейчас она лежала на осколках стекла, прижимая руки к животу и тихо стоная. А вот Тойота Фумико и Сайто Хэй скончались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царил хаос, а снаружи донеслись встревоженные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На наш конвой тоже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полицейский погиб при исполнении, владелец банка Хидзиката Кодзи получил ранение в левую ногу, а один из бойцов — пулю в легкое; их уже отправляли в госпиталь на экстренную операцию.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Хирасима Ядзу метались сотрудники отдела по обезвреживанию взрывных устройств, за спиной из комнаты для допросов выносили трупы, а уши заложило от панических воплей. Посреди этого безумия Хирасима Ядзу прикрыл глаза и не сдержал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еще не встречал таких наглых преступников. Но как бы сильно он ни злился, казалось, что неизвестные нападавшие преследовали лишь одну цель — устранить Тойота Фумико и Сайто Хэя. Достигнув своего, они исчезли бесследно, даже не проверив, живы ли еще Китаяма Сати и Хидзиката 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Столичный полицейский департамент стало громкой новостью. Получив известие, Управление общественной безопасности тут же засыпало инспектора Мэгурэ звонками. Они отменили шестичасовой дедлайн и потребовали немедленно передать им оставшихся подозреваемых, включая Хидзиката 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не покидало Хирасиму Ядзу, отчего голова раскалывалась. В этот момент навалилась накопленная усталость: боль просачивалась прямо из костей. Хирасима Ядзу, пошатываясь, направился к месту работы саперов, надеясь выудить хоть какую-то дополнительную информацию, но вдруг мир перед глазами померк, и он едва не врезался в полутораметровое декоративное дерево в кадке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Дате Ватару, все еще следовавший за ним, вовремя выставил руку и защитил его лицо от удара о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Хирасима? — Дате Ватару почувствовал на ладони что-то липкое, а в следующую секунду увидел, как сквозь его пальцы просачивается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Дате Ватару пропустило удар. Второй рукой он ухватил Хирасиму Ядзу за воротник плаща и приподнял — как он и опасался, рана, которую ранее лишь задело пулей, от недавнего рывка снова открылась и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уже покинули территорию департамента. Инспектор Мэгурэ, следивший за порядком у оцепления саперов, услышал шум и поднял голову. Хирасима Ядзу стоял, покрытый холодным потом, половина лица была залита кровью, а вид был такой болезненный, будто он вот-вот потеряет сознание. Мэгурэ Дзюдзо перепугался до смерти при виде такого состояния подчиненного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ты не говорил, что это просто царапина?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была царапина, — Хирасима Ядзу с трудом поднял руку. — Что с бомбой?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похож на выброшенную на берег рыбу. Инспектор Мэгурэ впервые в жизни разозлился настолько, что не сдержал бранных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сдохнуть решил?! В таком состоянии еще суешься куда не просят? Ты уже выяснил, как погиб Тойота Рёта, так иди в отпуск, живо марш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— отмахнулся Хирасима Ядзу. — Раз уж к нам в логово притащили бомбу, босс, удовлетворите мое любопытство, позвольте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мангу. В ней был представлен полный обзор происходящего — информация в ней была куда подробнее того, что он мог видеть своими глазами. Увы, в этот раз манга не показывала нападавших, полностью следуя лишь за точкой зрения Хирасимы Ядзу, из-за чего атмосфера саспенса ощущалась даже острее, чем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что, ходил учиться у писателей хорроров? Тебе самому не страшно рисовать такое? Столько крови, разве это не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нападение устроил Пивоварня?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манге в этот раз даже лиц нападавших не нарисовали, но, скорее всего, они. В конце концов, выставку искусств тоже взрывал Пивоварня.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вспомните Джина, расстреливающего Токийскую башню с вертолета. Такие масштабные выходки — это только их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 комментариев толку было мало. Хирасима Ядзу закрыл мангу, потер переносицу, нащупал ближайший стул, тяжело опустился на него и, пристроившись на краю площадки, прикрыл глаза, чтобы хотя 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http://bllate.org/book/21988/2285893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