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Сюй Цзянь изо дня в день повторял строительные работы, и спустя месяц вся долина преобразилась и зажила полнокровной жизнью. Аккуратные ряды крестьянских домов соседствовали с казармами мечников и щитоносцев в древнем китайском стиле, рядом с которыми раскинулся широкий плац. Неподалеку множество крестьян с мотыгами в руках усердно трудились на полях. А уже построенный рудник теперь и вовсе кипел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горных хребтах по обеим сторонам долины возвышалось несколько смотровых вышек, соединенных между собой деревянными мостками, по которым взад и вперед патрулировали лучники.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всех этих строек сотня единиц Божественной Древесины у Сюй Цзяня подошла к концу. Теперь первоочередной задачей стало нахождение места для добычи Божественной Древесины, чтобы разрешить этот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возведения казарм и плаца в пространственном мешке Сюй Цзяня появились два черных жетона из темного железа: жетон мечников и щитоносцев и жетон лучников. Каждый жетон позволял повести за собой сотню воинов, что избавило Сюй Цзяня от множества хлопот — по крайней мере, не приходилось разгуливать повсюду со свитой, выставляя себя напоказ. Сюй Цзянь всегда считал, что вести себя скромнее куда лучше. Он отлично помнил, как в прошлый раз его преследовали именно из-за того, что он неосторожно выставил напоказ свое богатство и накликал беду. После того как тот посох для молитв раскололся, Сюй Цзянь осознал: будучи заклинателем, он страдает от острой нехватки навыков ближнего боя и везде нуждается в защите, отчего чувствовал себя крайне неуютно. Поэтому в последнее время он неотступно донимал Ню Эра и, к своему удивлению, овладел двумя из трех умений Ню Эра: во-первых, ударом щитом, а во-вторых, рассечением. Правда, из-за невозможности построить кузницу и изготавливать оружие с доспехами, Сюй Цзяню оставалось лишь мысленно утешаться. Говоря о Ню Эре, нельзя было не упомянуть и Ню Сана. Если Ню Эр превосходил обычного мечника и щитоносца лишь одним лидерским навыком, то Ню Сан обладал навыками горного дела, разведки и чрезвычайно мощным навыком поиска пути, отчего Сюй Цзяню оставалось лишь стыдливо утирать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освоив навыки ближнего боя, Сюй Цзянь с удивлением обнаружил, что теперь может сменить профессию в городском центре на героя (военачальника). Вот только ресурсов для смены класса требовалось слишком много. На раннем этапе развития это было не слишком выгодно, поэтому от соблазна стать военачальником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база Сюй Цзяня насчитывала уже более трехсот мечников и щитоносцев, а число лучников достигло двух сотен. Домов насчитывалось тридцать, причем они уже улучшились до третьего уровня, а в каждом доме третьего уровня могли разместиться двадцать крестьян — таким образом, общая численность крестьян перевалила за шестьсот человек. Поля заполнили всю внутреннюю часть долины, куда ни кинь взгляд — везде зеленели посевы. Сюй Цзянь невольно подумал про себя: поистине поразительно, даже в этом ледяном и снежном мире можно вырастить столь полные жизни всходы. Воистину удивительный мир, который невозможно измерить обычными мерками.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Сюй Цзянь был необычайно взволнован, ведь ему наконец удалось собрать все ресурсы для строительства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(боевой дух +1): позволяет нанимать военачальников эпохи Троецарствия, с определенной вероятностью можно получить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Сюй Цзяня несколько десятков крестьян дружно принялись за возведение ресторана. Сюй Цзянь подумал про себя: дождусь завтрашнего дня, когда ресторан будет достроен, и посмотрю, какого военачальника удастся нанять. Если получится заполучить какого-нибудь крутого вояку, это будет просто фантастика! Сюй Цзянь даже мысленно предался сладким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Цзянь спозаранку направился к только что достроенному ресторану. Он уже хотел было шагнуть внутрь, как вдруг путь ему преградило какое-то таинственное поле, прорваться сквозь которое оказалось невозможно. Зато перед глазами всплыл интерфейс, в точности напоминавший тот, что он видел в играх своей прошлой жизни. В графе предметов значилось «Вино Хуадяо» (+5 к дружелюбию), в другой графе — «Ночной бокал» (+2 к дружелюбию), а графа странствующих военачальников и вовсе пустовала. Настроение Сюй Цзяня мгновенно упало до нуля. Впрочем, раз уж он пришел, Сюй Цзянь мимоходом прикупил бутылку «Хуадяо» и два ночных бокала, потратив в общей сложности 18 Божественных Монет. Ему не терпелось попробовать, что же это за штука такая, за которую отдано столько Божественных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Сюй Цзянь неожиданно заметил, что в углу ресторана присел какой-то крупный мужчина. Сюй Цзянь мог поклясться, что никогда раньше этого человека не видел, к тому же его одежда совершенно не вписывалась в здешний мир, а напротив, поразительно напоминала наряды эпохи Троецарствия. Интерес Сюй Цзяня вспыхнул с новой силой. Подойдя к здоровяку,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Досточтимый герой, не составишь ли мне компанию в распитии этого вина?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Сюй Цзянь сорвал печать со своего «Хуадяо», налил полную чашу и поставил перед мужчиной, а затем бросил: «Пью до дна!» — после чего единым махом осушил свою чашу. Здоровяк поднял взгляд на Сюй Цзяня, молча взял чашу и тоже выпил все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восхитился Сюй Цзянь и налил собеседнику еще одну чашу.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промолвил здоровяк.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Цзянь справился со второй чашей, здоровяк внезапно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староста?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об этом, давай продолжим!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здоровяка слегка изменился: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бутылка «Хуадяо» опустела. Здоровяк поднялся на ноги, сложил руки перед Сюй Цзянем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щедрое угощение, братец! Еще увидимся!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прямиком вглубь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вошел внутрь, Сюй Цзянь испытал радостное волнение — значит, он не ошибся! Тотчас же последовав за ним ко входу в ресторан, он действительно обнаружил, что с появлением военачальника на экране высветился портрет того самого здоровяка. Странствующий военачальник: один. Уровень? Имя? Навыки? Оглядев это, Сюй Цзянь озадачился: и что мне теперь делать? Если мне достанется какой-нибудь никчемный вояка, я же в убытке останусь! Но, подумав немного, он решил: паршивая овца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 и глядя на оставшиеся в мешке чуть более трех сотен Божественных Монет, Сюй Цзянь выбрал найм военачальника.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смеясь, вышел наружу здоровяк и, глядя на Сюй Цзяня, произвел: — Нам и впрямь суждено было встретиться!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сложив руки перед Сюй Цзянем, он объявил: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 приветствует господина!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Цзянь потрясенно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— Цюй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Цюй И (мастерство владения длинным копьем, мастерство владения мечом и щитом, специализация на арбалетах), тактические построения (квадратный строй, круглый строй, строй длинной змеи, строй рыбьей чешуи). Позволяет формировать особый род войск — смертники Сяньдэна. Производное здание: лагерь Сяньдэна.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описанием военачальника Цюй И, Сюй Цзянь пришел в дикий восторг и с восхищением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Цюй И, к чему такие церемонии, впредь будем звать друг друга братьями!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за столь щедрое расположение, но Цюй И не смеет переходить дозволенные границы, прошу господина простить меня!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настаивать не буду, но для начала нам нужно возвести твой лагерь Сяньдэна. Что ты об этом думаешь? — спросил Сюй Цзянь.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отрапортовал: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Подчиняюсь приказу!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теперь Сюй Цзянь обнаружил, что его Божественные Монеты почти на исходе. Похоже, строительство лагеря Сяньдэна придется отложить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Сюй Цзянь наконец добился своего и построил лагерь Сяньдэна. Правда, помимо Божественных Монет, все прочие ресурсы — Божественные Кристаллы, самоцветы и Божественное Зерно — были истрачены подчистую. Сюй Цзянь утешал себя мыслью: хорошо хоть для найма войск требуются одни лишь Божественные Монеты. Глядя на стоящих перед ним ровным строем сто двадцать смертников Сяньдэна, Сюй Цзянь преисполнился воодушевления и уверенности в собственных силах. Казалось, теперь у него появилась способность защитить себя, а значит, пора выходить за пределы долины и осмотреться. Конечно, следовало бы нанести ответный визит той шайке разбойников, что некогда доставила ему столько хлопот. Теперь-то, подумав хорошенько, он понимал, что те бандиты наверняка были тесно связаны с городком Дунлинь, поэтому на сей раз Сюй Цзянь решил вновь отправиться в городок Дунлинь.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http://bllate.org/book/21993/2286334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