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шесть часов. Город Шэнцзин 2025 года ещё был окутан тонкой пеленой прохладного сизого тумана. Издалека доносился глухой гул уборочной машины, и шестерёнки города начали свой медленный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медленно открыл глаза и с удивлением обнаружил, что спал на редкость крепко. На Земле Бессмертных Десяти Тысяч Сект он никогда не нуждался во сне — питания духовной энергии было вполне достаточно, чтобы божественная душа не уставала никогда. Теперь же это смертное тело, лишённое бессмертной силы и тяжёлое, словно кусок свинца, хоть и вызывало у него ощущение тяжести, но вместе с тем принесло и доселе неведомое чувство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тихий, шкворчащий звук с нотками гари и манящим ароматом. Этот звук вовсе не резал слух, а напротив, нёс в себе некий согревающий ритм. Цзю Сяньлин потёр сонные глаза и, босиком, как самый настоящий ребёнок, вышел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облезлым обеденным столом в гостиной сидел Хань Цзэ. На нём всё ещё была та слегка помятая форма охранника тёмно-синего цвета, от которой исходил слабый запах пота, а погоны сидели немного криво. Лицо мужчины заросло синеватой щетиной от бессонной ночи, глаза запали, во взгляде читалась нескрываемая усталость, но действовал он предельно осторожно, боясь произвести хоть малейший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намазывал тупым столовым ножом дешёвый джем на кусок хлеба, а на соседней тарелке лежали два яйца: их края были зажарены до золотистой хрустящей корочки, а желтки в центре сохраняли жидкую, аппетитную консистенцию.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малец проснулся? — услышав шорох, Хань Цзэ повернул голову, увидел Цзю Сяньлин и выдавил на усталом лице простодушную и тёплую улыбку. — Живо умойся, зубная щётка в стакане. Позавтракаешь, и мне надо будет срочно прилечь вздремнуть, вечером опять пахать в ночную смену, тамошний старый управляющий строго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молча сел, глядя на эту незатейливую и даже простоватую трапезу. В Земле Бессмертных Десяти Тысяч Сект он ел яйца птиц луань и пил воду из источников Куньлуня. Глядя на Хань Цзэ, мальчик вдруг заговорил, и в его голосе прозвучало лёгкое недоумение: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обязательно каждый день вот так? Сидеть всю ночь напролёт у этой чёрной двери перед холодными мониторами ради того, чтобы заработать на эти сухие ломтики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за ребёнок такой, совсем уважения к старшим не имеешь, — Хань Цзэ откусил хлеб, самокритично усмехнулся, но взгляд его упал на плотно закрытую дверь комнаты Хань Тяньюнь. — Это называется не «ради хлеба», в мире смертных это называется «кормить семью». Отужу ещё одну ночь — получу побольше сверхурочных, и Тяньюнь будет о чём-то тревожиться чуть меньше. Зарплата у неё в детском саду невысокая, а ей ещё нужно копить на квартиру, платить страховку и покупать одёжку для такого внезапно свалившегося на голову сорванца, как ты... Если я не буду стараться, кому о ней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 Сяньлина, державшая вилку,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отцом был Небесный Император Хуан Тао. Высший владыка Земли Бессмертных Десяти Тысяч Сект в золотой короне, чьё величие невозможно было вынести взглядом. Одним взмахом руки Небесный Император мог перемещать звёзды, он пил нектар девяти небес и вкушал бессмертные плоды тысячелетней выдержки. Всё «хорошее», что Небесный Император делал для него, заключалось в даровании бесконечной жизни, непревзойдённых сокровищ и холодной, но могущественной защите всякий раз, когда мальчик натворит бед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теперь Цзю Сяньлин осознал, что эта забота больше походила на балование богачом редкого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натворил дел и проглотил девяносто девять бессмертных персиков, Небесный Император хоть и разгневался, но больше оттого, что этот «бонсай искривился, и его нужно подрезать». А тот финальный пинок, отправивший его в мир смертных с запечатанными силами и красиво названный «испытанием бедствиями», нёс в себе лишь решимость и безразличие в духе: «Я устал, развлекайся сам, не мозоль мне глаза». В глазах Небесного Императора Цзю Сяньлин был лишь символом, продолжением рода, а не живым ребёнком, нуждающимся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Цзэ перед ним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Цзэ не было сил двигать горы и осушать моря, от бессонных ночей у него ныла поясница, а ради зарплаты в несколько тысяч юаней в месяц он был готов кланяться и заискивать перед управляющим. Но каждую минуту той ночи, что он нёс вахту у двери, он сжигал собственную жизненную силу и энергию, чтобы добыть для дочери хотя бы крохи мирной и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так надрываешься только потому, что любишь её? — Цзю Сяньлин склонил голову, и в его сердце в этот момент треснула стальная, нерушимая веками обида на «Небесного Императора-отца».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Разве отец не должен быть таким? Своя собственная плоть и кровь — как же её не любить, не собакам же скармливать? — Хань Цзэ хмыкнул, протянул погрубевшую, похожую на кору старого дерева ладонь и тяжело потрепал Цзю Сяньлина по макушке. — Хоть у тебя, малец, язык и острый, раз уж ты переступил порог дома Хань, дядя сможет пару дней кормить тебя — это не проблема. Ешьвай давай, остынет яйцо — появится рыбный привкус,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ничего не ответил. Он опустил голову и с жаром откусил кусок жареного яйца. Вкус желтка растекался во рту, неся с собой земной аромат костра и домашнего очага, и это ощущение грело сердце даже сильнее бессмертных персиков из обители бессмертных, заставляя его глаза слегка щипать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Хань Цзэ ушёл в комнату отсыпаться, изнурённый усталостью. Хань Тяньюнь посмотрела на сидевшего на диване и болтавшего ножками Цзю Сяньлин и с беспокойством заломила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Сяньлин, сестре нужно идти на работу в детский сад Подсолнух, — завязывая лёгкие кроссовки, мягко произнесла Хань Тяньюнь. — Дома присмотреть за тобой некому, оставлять тебя одного я не решаюсь: а вдруг те люди в чёрном снова заявятся? Может... пойдёшь со мной в детский сад на денёк? Там много малышей и 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так пойду! К тому же этот молодой господин теперь богат! — Цзю Сяньлин похлопал себя по карманам. Хоть он до сих пор толком не разобрался в здешней покупательной способности, ему ужасно нравилось ощущение себя «нуворишем».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Подсолнух располагался в тихом уголке жилого комплекса. Разноцветные горки, яркие расписные стены и оглушительные крики детей вызывали у Цзю Сяньлин, привыкшего к тишине и безмолвию бессмертных земель,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учительница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Хань, Сяоцян только что отобрал у меня кубики и толкнул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Хань Тяньюнь перешагнуть порог детского сада, как она мгновенно переключилась в рабочий режим. Словно ангел, полный бесконечного терпения, она успокаивала каждого плачущего ребёнка. Цзю Сяньлин прислонился плечом к косяку двери класса, скрестив руки на груди, и с высокомерным презрением разглядывал эту стайку сопляков, чей средний возраст едва ли дотягивал до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сущая детвора, — холодно фыркнул он, источая внушительную ауру, несмотря на свой невысокий рост. — В мои-то три года этот молодой господин уже умел ловить грозовые тучи, чтобы искупаться, и использовал жилы драконов вместо скакалки! А эти сорванцы ревут из-за какого-то куска пластикового конструктора?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зайти в класс и от скуки устроиться на специально выделенной для него маленькой скамеечке, как его восприятие, прежде запечатанное Небесным Путём и погружённое в мёртвую тишину, вдруг затрепетало с бешеной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резонанс из самых глубин души, взревавший за счёт его божественной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детей, шумно игравших с мозаикой, сидела на редкость тихая и даже несколько угрюмая маленькая девочка. Её звали Тантан, кожа её отличалась нездоровой бледностью, выдавая в ней хрупкое создание. На её шее на тонком красном шнурке висел прозрачный кулон в форме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выглядел самым обычным, но в золотых зрачках Цзю Сяньлина (ныне скрытых за чернотой обычных глаз) проступал слабый-слабый, но чистейший до предела фиолетовый свет, который медленно вращался, источая знакомый аромат бессмертных фруктовых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Первородная Сущность Бессмертного Персика Драконьей Слюны!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резко вскочил на ноги. Его былое ленивое выражение лица мгновенно испарилось, а глаза впились мёртвой хваткой в тот самый кулон. Это была одна из девяноста девяти персиков, съеденных им тогда, чья первородная сила рассеялась при взрыве. Кто бы мог подумать, что один из них пересёк границы миров и в таком виде затерялся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пересёк комнату и под удивлённые взгляды детей остановился прямо перед Тантан, подняв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соплячка, — присев на корточки, Цзю Сяньлин указал пальцем на её кулон, а в его тоне прозвучала требовательная поспешность: — Откуда у тебя эта штука? Это же в животе у этого молодого господина... кхм, то есть это вещь этого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испугался столь внезапно подскочившего красивого старшего брата, испуганно вжав голову в плечи. Её большие глаза мгновенно наполнились слезами, а маленькие ручки вцепились в кулон мёртвой хваткой: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папа дал мне его, чтобы я была в безопасности. Тантан болеет, у меня всегда сильно болит в груди, а папа сказал, что если носить его, то у Тантан перестанет болеть, и я смогу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Хань Тяньюнь поспешно подбежала и оттащила Цзю Сяньлин назад, с упрёком в голосе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Сяньлин, нельзя быть таким невоспитанным! У Тантан слабое здоровье, у неё врождённый порок сердца. Этот кулон её папа выменял в антикварной лавке, потратив все сбережения, говорят, он освящён и очень полезен для сердца. С тех пор, как Тантан начала носить его, приступы у неё действительно больше не повторялись.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Врождённый порок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нахмурился. Несмотря на ограничения в духовном восприятии, он всё ещё чётко ощущал, как та самая Первородная Сущность непрерывно испускает мягчайшую жизненную силу, залечивая хрупкие сердечные каналы девочки. Это было восстановление, бросающее вызов самому мирозданию, и именно благодаря подпитке изначальной бессмертной энергией эта смертная девочка вообще могла сидеть здесь, ничем не отличаясь от здоровых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силой отнимет Первородную Сущность, лишённая поддержки девочка, пожалуй, не доживёт и до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в мире бессмертных, если ему чего-то хотелось, плевать на рушащиеся небеса и судьбы окружающих — забрал и сбежал, таков был образ действий «неукротимого царя демонов». Он — приёмный сын Небесного Императора, кто посмел бы возразить ему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его голове всплывали покрасневшие от недосыпа глаза Хань Цзэ сегодняшним утром, его простодушная улыбка и слова: «Разве отец не должен быть таким?».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этой девчонки... наверняка, как и дядя Хань, заплатил огромную цену за этот камень? — мысленно пробормотал он и медленно разжал крепко сжатые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детский сад, ещё мгновение назад наполненный детским смехом, раздался резкий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чисто-чёрных фургона на полной скорости врезались на территорию и остановились. Из машин высыпало несколько суровых мужчин в чёрных тактических обтягивающих костюмах, на груди которых красовался странный узор в виде иероглифа демон. В руках они держали приборы, напоминающие компасы, стрелки которых безумно и хаотично указывали в сторону учебного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обнаружен, — лидер группы снял солнечные очки, обнажив мутные глаза мёртвой рыбы, а его голос прозвучал леденяще. — Высококлассный источник энергии находится прямо в этом детском саду. Помимо того «кулона со школьным отваром», здесь, кажется, кроется ещё одно, более мощное и первозданное колебание... Да, это та самая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что делать с ребёнком? — поинтересовался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вещи. Встающих на пути — уничтожить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дворе детского сада мгновенно застыла. Хань Тяньюнь инстинктивно почувствовала опасность и, бледная как полотно, заслонила собой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резко обернулся, и его взгляд в одно мгновение стал ледяным, заронив в себя толику гнева самого божества. Пусть его культивация и была запечатана, но трёхтысячелетнее давление божественной души было способно заставить затихнуть духовную энергию в радиусе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отнять добро прямо на глазах у вашего дедушки? — он с хрустом сжал кулаки, а уголки его губ искривились в зловещей и безумной улыбке. — Пусть этот молодой господин сейчас всего лишь смертный, но чтобы проучить такую шпану, которая даже не нюхала бессмертной ци, мне не нужна никакая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испуганной Хань Тяньюнь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уведи детей в бомбоубежище на заднем дворе. А с этими... разберусь я, великий искатель приключений. Не переживай, я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продолжало светить, но в коридорах детского сада Подсолнух уже вовсю разливалась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http://bllate.org/book/22038/2291291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