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«Игрушечная бессмертная формация» класса «Подсолнух»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течения и защита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черного минивэна у стен детского сада несколько членов организации Темный Ворон склонили головы, настраивая в руках детекторы духовного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энергетический отклик исходит именно из того класса. Цель — маленькая девочка с фиолетовым светящимся кулоном, но странно то, что приборы показывают: вокруг этой девочки существует еще и колоссальный водоворот энергии, однако он то появляется, то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возиться, действуем! Только не покалечьте смертных, чтобы не навлечь на себя проблемы с полицией, просто заберите цель! — лидер людей в черном натянул медицинскую маску, его взгляд был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класса Цзю Сяньлин уже почувствовал приближение опасности. Хотя его лишенное бессмертной силы тело было крошечным, боевые инстинкты словно были выжжены в его душе. Он огляделся по сторонам, и наконец его взгляд зацепился за те коробки с пестрыми деталями лего, прыгучие мячи и разноцветные блестки, которыми Хань Тяньюнь украшала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скорее! Уведи детей в тыловое бомбоубежище, запри дверь и не выходи, какие бы звуки ни доносились снаружи! — тон Цзю Сяньлин внезапно стал необычайно суровым, этот командный голос заставил Хань Тяньюнь замереть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Сяньлин, что в конце концов происходит? — Хань Тяньюнь посмотрела на приближающихся за окном людей в черном, и в ее сердце поднялось необъяснимое чувство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объяснять, хочешь спасти Тантан — делай, как я говорю! — Цзю Сяньлин оттолкнул коробку с конструктором, полностью погружаясь в состояние неистового сосредоточения.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зрение Хань Тяньюнь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Тяньюнь поспешно позвала детей на эвакуацию. Уже поворачиваясь, чтобы затворить дверь класса, она подсознательно бросила взгляд назад на Цзю Сяньлин.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сцена повергла ее в абсолютный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поле зрения Цзю Сяньлин вовсе не раскидывал игрушки как попало. Каждый раз, когда он бросал деталь конструктора или рассыпал пригоршню блесток, в воздухе за ними тянулся слабый золотистый светящийся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Хань Тяньюнь протерла глаза, не веря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Цзю Сяньлин складывает красные детали конструктора в позиции Ли (сектор огня), а синие прыгучие мячи распределяет по позиции Кань (сектор воды). Это было не случайно, все подчинялось некому предельно сокровенному закону, в котором таился изначальный порядок Небес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обычного человека это выглядело лишь детской шалостью, но для Хань Тяньюнь на полу всего класса проступал смутный, огромный и переливающийся слабым светом рисунок диаграмм Багуа.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Позиция Кунь притягивает грозу, позиция Сюнь призывает ветер… — Хань Тяньюнь невольно выговорила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 собственных слов. Она была всего лишь заурядной воспитательницей детского сада, никогда не читавшей «Книгу Перемен» или трактатов по культивации, но, глядя на расставленные Цзю Сяньлинем игрушки, в ее голове сами собой всплыли эти термины формаций. Она даже могла «видеть», как те блестки переплетаются в воздухе, образуя прозрачные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чего ты там застыла? Уходи же! — крикнул Цзю Сяньлин, лихорадочно втыкая коробку с акварельными маркерами в кадку с растением посреди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Тяньюнь резко пришла в себя: хоть ее сердце и полнилось потрясением и сомнениями, она понимала, что сейчас не время для расспросов. Сжав зубы, она быстро закрыла заднюю дверь и увела детей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Контрудар мирских игрушек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задняя дверь захлопнулась, трое людей в черном вломились внутрь, разбив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какой-то сопливый мальчишка? — лидер людей в черном посмотрел на стоявшего посреди класса Цзю Сяньлин, который все еще сжимал в руке кричащую курицу, и холодно усмехнулся. — Если хочешь жить, выдай ту девчонку,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 тебе в голову прилетит! — уголки губ Цзю Сяньлин изогнулись, и он прямо сжал кричащую курицу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О-о-о-у-у-у!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издала мучительный, пронзительный вопль. Под воздействием бессмертной формации этот звук превратился в видимую невооруженным глазом звуковую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человек в черном еще не успел опомниться, как стоило ему ступить вперед, как некогда гладкий деревянный пол мгновенно превратился в топкую грязь — это была «Ловушка Земли», созданная рассыпанным Цзю Сяньлинем зеленым пластилином в сочетании с позициями Цянь и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людей в черном потерял равновесие и рухнул, его рука попыталась ухватиться за стоявшую рядом горку, но из нее внезапно вырвался ослепительный фонтан цветной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Мои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заранее подготовленный Цзю Сяньлинем «Запутывающий массив», в котором использовался порошок детских художественных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Этот малец непрост! — лидер бандитов в черном взревел от ярости, выдернул с пояса испускающую электрические разряды электрошоковую дубинку и бросился на Цзю Сяньлин.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Цзю Сяньлина мелькнула: хотя у него больше не было прежней скорости полета на облаках, его понимание боевого ритма было безупречным до предела. Скользящим шагом он укрылся за пианино и с размаху ударил пальцами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фортепиано, и разбросанные вокруг по полу детали лего словно ожили: увлекаемые потоками воздуха, они градом пуль полетели в людей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Моя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конструктор такой твердый?!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были загнаны этой серией «игрушечных атак» в крайне жалкое положение. Они и помыслить не могли, что оснащенная по последнему слову техники элита окажется закручена ребенком вокруг пальца с помощью обычных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появление Хань Цзэ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ситуация зашла в тупик, у входа в детский сад раздался неистовый сигнал электроскутера.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мразь посмела сунуться туда, где находится моя дочь?!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в своем помятом охранном костюме, с тяжелым длинным фонарем в руке, тяжело дыша, ворвался внутрь. Он спал дома, когда ему вдруг приснилось, что с дочерью стрялась беда. Проснувшись в холодном поту и почуяв неладное, он помчался на своем «модифицированном» электроскутере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увидел трех людей в черном, окруженных горой игрушек, и стоящего на столе Цзю Сяньлина, который уверенно отдавал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Ты как раз вовремя! Тому, что слева, врежь под зад! — завопил Цзю Сяньлин.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не понимал, что происходит, но, увидев, как люди в черном посягают на детей и класс его дочери, кровь в жилах ветерана и отца вмиг закипела. Издав яростный рев, он бросился вперед подобно разъяренному быку.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Смеете бесчинствовать на моей территории?! Сдохните!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Хань Цзэ не было магической силы, но его звериная мощь, закаленная годами тяжелого физического труда, помноженная на вспышку гнева, позволила ему одним ударом кулака отправить раненого бандита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 финал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дело пахнет керосином, а один из их людей к тому же ранен, главарь бандитов бросил взгляд на уже обжигающий ладонь детектор и сквозь зубы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Отходим! Этот пацан и старик не так просты, сначала доложим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в панике выпрыгнули в окна, и минивэн, издав резкий визг тормозов, скрылся за поворотом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тяжело дышал, придерживая поясницу, и с недоверием озирался на усеянный обломками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Мелкий… те детальки только что ведь сами двигались, да? У меня в глазах двоилось?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 спрыгнул со стола, отряхивая руки от пыли, и вернул себе прежний небрежный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слишком много надумываешь, то просто ветер подул. Кстати, твой удар сейчас выглядел весьма внушительно, прямо как… у той сторожевой божественной свиньи из свиты моего Небесного Императора-отца.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Цзэ дернулся угол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и похвалить нормально не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Хань Тяньюнь осторожно отворила заднюю дверь и вышла наружу. Она посмотрела на совершенно невредимого Цзю Сяньлина, а затем на усыпанный игрушками пол. В ее глазах та грандиозная золотая формация медленно таяла, наконец сжимаясь и исчезая в самых обычных игрушках и красках.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она смотрела на Цзю Сяньлина, изменился кардинально. Больше в нем не было чистого восприятия сбежавшего из дома младшего брата — теперь в нем сквозило невыразимое, смутное благоговейное трепетание вперемешку с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Сяньлин… — тихо позвала она, и голос ее все еще слегка дрожал. — Только что… ты ведь положил красный кубик в позицию Цянь, а золотой порошок рассыпал в позиции Кунь… Ты пытался вызвать резонанс земных потоков воздуха,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Сяньлин, собиравшийся уже поднять упавшую на пол кричащую курицу, услышав это,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голову, широко распахнув глаза, и уставился на Хань Тяньюнь так, словно перед ним стояло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откуда ты знаешь про позиции Цянь и Кунь? Что ты… только что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Тяньюнь растерянно покачала головой, а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просто… сама собой всё поняла. Словно давным-давно уже видела эти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Цзю Сяньлин пропустило удар. За три тысячи лет в Бессмертном Мире он никогда не слышал, чтобы какой-то смертный мог с первого взгляда раскусить планировку его бессмертного массива,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ах ты старик… Сбросил ты меня вниз за то, что я украл персики, или же потому, что и меня самого ты посчитал лишь пешкой в этой партии?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Хань Тяньюнь, Цзю Сяньлин впервые почувствовал к этой обычной земной женщине глубокий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http://bllate.org/book/22038/2291292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