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высшего руководства Страны Ся вокруг огромного круглого стола стояли десять человек в плащах, на каждом из которых был вышит порядковый номер. Всего их должно было быть двенадцать, но сегодня отсутствовали второй и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заговорил: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кресло, над спинкой которого парил куб с начертанным на нем иероглифом Дракон. Рядом с ним пустовали два кресла, над которыми парили кубы с иероглифами Достижение и Дождь. Остальные участники, согласно своим порядковым номерам, заняли места под кубами с иероглифами Меч, Копье, Пламя, Зверь, Клинок, Лук, Молния, Исцеление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подал голос: Второй брат, третья сестра все-таки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покачал головой и ответил: Ничего не поделаешь. Если бы не то, что мы тогда... Впрочем, не будем ворошить прошлое, чтобы не бередить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спросил: Глава, по какому поводу нас сегодня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медленно произнес: Согласно поступившим только что донесениям, двое учеников стали Карточными мастерами-творцами.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удивился: Хотя появление сразу двух Карточных мастеров-творцов — случай беспрецедентный в истории, неужели это повод созывать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продолжил: А что, если первые Карты, которые они создали, имеют Божественный уровень? Более того, они оба одновременно стали универсальными Карточными мастерами. И самое главное — вновь произошло нисхождение благословения Небесного Пути, причем сразу на обоих. Скажите, достаточно ли этих причин, чтобы собрать вас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присутствующие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 голос Меч: Любого из этих факторов было бы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добавил: Похоже, теперь нам предстоит решить, как поступить с этими двумя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произнес: Первый вопрос нашей повестки касается того, что эти двое, если смогут вырасти и развить свой потенциал, станут величайшими Стражами в истории нашей страны. Нам следует придумать для них прозвище. У кого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предложил: Может, назовем их Близнецами?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подумали и выразили полное согласие. Дракон кивнул: Решено, отныне их прозвище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Дракон продолжил: Сейчас многие страны жадно заглядываются на наши таланты, и скоро они наверняка узнают о существовании Близнецов. Они будут пытаться переманить их любыми способами, но это второстепенно. Куда важнее Организация Бездны. Когда они узнают, то тоже попытаются завербовать их, а если Близнецы откажутся, Организация Бездны определенно сделает все, чтобы помешать им повзрослеть. Это самый сложный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сказал: Нам придется приставить к ним защитников, но все мы сейчас связаны охраной своих регионов и не можем отлучиться. Вопрос лишь в том, кого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зале спроецировались две фигуры. Как только они появились, то сразу заняли кресла с иероглифами Достижение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Дракона, в изумлении воскликнули: Второй брат, третья сестра!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ответил: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дружно опустили головы. Дракон заговорил: Достижение, Дождь, прошло уже столько времени, может, пора оставить старые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холодно фыркнула: Оставить? Как ты предлагаешь нам это сделать? Если бы не ваши действия тогда, они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произнес: Дождь,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замолчала. Достижение продолжил: Мы можем забыть прошлое, но вы должны выполнить несколько наших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ответил: Хорошо. Если вы готовы отпустить обиды, я согласен на что угодно. Стране Ся вы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кивнул: Первое — вопрос с защитниками. Мы сами станем для них таковыми. Вы все сейчас заняты охраной территорий и не можете уйти, поэтому позвольте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— мы забираем Технику Десяти Тысяч Образов. Мы собираемся передать ее им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уже было открыли рты, чтобы возразить, но Дракон взмахнул рукой: Это тоже допустимо. К тому же эта техника по праву принадлежит вам, вы вольны распоряжаться ею,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кивнул и добавил: Я надеюсь, что вы, по мере своих возможностей, будете приглядывать за ними и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заверили: Это само собой разумеется. Даже если бы ты не просил, мы бы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Достижение и Дождь обменялись короткими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спросила: Что-то еще? Если нет,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покачал головой, и фигуры Достижения и Дождя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Зверь, займись передачей приказов. Остальные могут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отдал распоряжение, все кивнули, и вскоре их фигуры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