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Приношу извинения, но в предоставленном вами тексте отсутствуют содержательные фрагменты главы. Текст, который вы прислали, является техническим сообщением сайта о том, что глава находится в процессе обновления. Пожалуйста, предоставьте основной текст главы, чтобы я мог выполнить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http://bllate.org/book/22075/2295544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