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Ты собираешься на церемонию выбора учеников, чтобы взять Главного героя себе в наставники? — система 996 в ужасе расширила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переоделся в халат цвета лунного света с узором плывущих облаков, накинул на плечи лисью шубу и взял в руки стеклянный фонарь, наполненный светлячками.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 в мире культиваторов были не чета обычным — даже в самые лютые зимние ночи они продолжали излучать мягкое сияние. Некоторое время назад крупные демонические звери, которым Владыка Демонов поручил охранять Ци Моюня, почуяли неладное в Мире Демонов и покинули Пик Духовных Лекарств, оставив после себя лишь мелкую живность. Стоило Ци Моюню позвать, как эти светлячки послушно залетели в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фонарь тоже не был простой побрякушкой. Ци Моюню пришлось приложить немало усилий, чтобы разыскать его среди вещей Ци Цзинчжи, и теперь он был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дома, не надев маску.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Владыка Демонов обернулся маленьким драконом и юркнул Ци Моюню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надел журавлиную накидку, которую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Владыки Демонов внезапно вспыхнуло раздражение: — Ты только что чуть не попал в беду, а теперь смеешь разгуливать без маски? Если бы не то, что ты так похож на него, я бы и пальцем не пошевелил, чтобы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пробирался сквозь снежную бурю, ступая по каменным ступеням, но путь ему преградили. Владыка Демонов затаил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алых одеждах, столь неуместных в этой метели, стоял перед ним. Его лицо выражало крайнюю тревогу. Он окинул Ци Моюня быстрым взглядом, словно проверяя, цел ли тот, и только тогда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Снегопад такой сильный,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личное дело, — ответил Ци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 Моюнь невредим, Му Сюаньгэ наконец успокоился. У него на языке вертелось столько слов, но когда он открыл рот, вышло совсем не то,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погиб, какое мне было бы дело?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обернулся и посмотрел на него. На красивом лице играла легкая, насмешливая улыбка: — Почему ты решил сопровождать меня? Переживаешь, что мне угрожает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улыбку Ци Моюня. Хотя сердце Му Сюаньгэ бешено колотилось, он продолжал упорствовать: — Ты собираешься на церемонию выбора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не стал ему отвечать, он лишь сделал шаг вниз, собираясь обойти его, но Владыка Демонов, сидевший у него в рукаве, внезапно ухватился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Моюнь, чья левая рука была обвита существом, напоминающим змею, почувствовал холод драконьей чешуи и скользкое тело. Его мгновенно прошибла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стряхнуть оцепенение, но не смог. Владыка Демонов, только что вышедший из боя и едва успевший снять боевые доспехи, услышал весть о том, что с Ци Моюнем что-то случилось, и поспешил сюда, все еще источая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сбросил его хватку: — Это не касается Владыки Демонов, прошу, не мешайте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Моюнь не желает его слушать, Владыка Демонов пробормотал, глядя ему вслед: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молча вычел две тысячи очков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 на месте, в отчаянии издав короткий всхлип. Его кадык судорожно дернулся, а лицо от страха стало белее мела. Спустя мгновение, опомнившись, он начал неистово трясти рукой, пытаясь сбросить маленького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 — вскричал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 — дрожащим голосом прохрипел Ци Моюнь. 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трястись! — взревел Владыка Демонов. — Я же сказал, я дракон, 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с силой отбросило в сторону. Голова дракона с размаху врезалась в сугроб, когти беспомощно заскребли по глубокому снегу, а хвост неистово забился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бросился бежать со всех ног. В детстве его укусила змея, и эта детская травма превратилась в смертельный ужас перед любыми ползающими тварями, похожими на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Владыка Демонов быстро нагнал его. Под угрозами и уговорами последнего Ци Моюнь был вынужден согласиться на то, чтобы тот свернулся кольцами на стеклянном фонаре.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не упустил случая поворчать: — Иначе как ты думал я преодолел барьер Секты Небесного Меча?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 о своих словах: — Выдать такую тайну? Да я только что разрушил свою безупречную репутацию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Моюнь был настолько напуган, что лишь смотрел прямо перед собой, отчаянно стараясь не глядеть на Владыку Демонов, и почти не расслышал,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Озера Звездной Реки. Это было самое большое озеро в Секте Небесного Меча, спрятанное в глубине долины; прозрачное, как зеркало, оно отражало сияние звезд и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взглянул на фонарь и резко поднял голову, выбрав место, где он точно не коснется Владыки Демонов, а затем слегка постучал по стеклянному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существовало всего два таких фонаря. Второй из них должен был откликнуться на этот сигнал, и человек, которого искал Ци Моюнь, вскоре должен был появиться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Сюаньгэ пришел к озеру, он увидел знакомую, стройную фигуру, стоящую спиной к нему в тишине снегопада. Его шисюн давно перестал быть тем юношей, что гарцевал на коне в ярких одеждах. Но спустя столько лет он все еще помнил фонарь, который подарил ему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Сюаньгэ мгновенно наполнились слезами. Шисюн совершил ошибку, убив шицзе, но разве сделал бы он это, не будь он одурманен ядовитой аурой демонов? Разве не демоническая аура и Дитя демонов были истинными виновниками всех бед? Его не волновали сплетни — перед ним стоял человек, который вырастил его, его любимый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эмоциями, Му Сюаньгэ хрипло позвал: —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обернулся, и свет фонаря озарил его лицо. Сегодня небо было хмурым, без звезд и луны, но в глазах Му Сюаньгэ весь берег Озера Звездной Реки был усыпан сияющими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выбора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 сидел на втором по значимости месте вместе с двумя другими главами пиков, Пика Чжиюань и Пика Нань Чэнфэн. Два главных места оставались пустыми — они предназначались для Главы секты и Бессмертного Почтенного Цюнъюя. Глава секты все еще находился в уединенной медитации, залечивая тяжелые раны, поэтому его место временно занял исполняющий обязанности Му Сюаньгэ, но тот был занят расследованием инцидента с обезумевшим огненным зверем и не факт, что появится. Что же касается Бессмертного Почтенного Цюнъюя, то его выход из медитации ожидался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гостей, помимо влиятельных фигур из различных сект, присутствовали и представители императорской семьи. Они приехали не только ради дискуссий о Дао, но и чтобы воочию увидеть Бессмертного Почтенного Цюнъюя.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оплотом праведных сил, Секта Небесного Меча пользовалась огромным авторитетом, и после многодневных испытаний в финальный тур прошли тридцать лучших кандидатов. Исполняющий обязанности главы Му Сюаньгэ учеников не брал, а Ци Моюнь, пребывавший в опале, не рассматривался вовсе, поэтому эти тридцать человек должны были распределиться между главами Пика Знаменитого Меча, Пика Чжиюань и Пика Нань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также был в числе ожидающих распределения. Как сын Главы секты, он обладал благородным происхождением и невероятным талантом. Главы Пика Чжиюань и Пика Нань Чэнфэн, конечно, мечтали заполучить его в ученики, но Гун Цяньшуй обладал слишком высоким статусом и уже давно присмотрел его для себя. Лин Уюй начал называть Гун Цяньшуя своим учителем еще до того, как узы Учителя и Ученика были официально закреплены. Две другие главы пиков могли лишь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выхода Бессмертного Почтенного Цюнъюя Гун Цяньшуй и главы пиков поддерживали светскую беседу с гостями. Речь зашла о процветании Секты Небесного Меча, и взгляды присутствующих все чаще устремлялись на Лин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Лин Уюй был далеко в своих мыслях. В его ушах эхом отдавались слова Ци Моюня: Ты веришь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твердил, что верит, но почему внутри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шум толпы нарушил его раздумья. Он проследил за взглядами собравшихся и увидел, как Ци Моюнь, одетый в журавлиную накидку и маску, переступил порог места проведения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http://bllate.org/book/22076/2295635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