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понятия не имел, насколько бурные дискуссии развернулись на форуме, поскольку никогда туда не заглядывал. К тому же, из-за известности его происхождения преподаватели на кафедре относились к нему с особой строгостью, ежедневно придумывая изощренные способы его измотать. В итоге после занятий он возвращался в общежитие с единственным желанием — провалиться в сон. Он и подумать не мог, что его сосед по комнате окажется настолько заботливым и, более того, умеющим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омеги, способные стоять у плиты, встречались крайне редко, что уж говорить об альфах! Это было сродни чуду, а кулинарные таланты Шао Бовэня оказались просто на высоте. Он был обходителен, нежен, да еще и готовил прекрасно. Честно говоря, будь Су Нянь сам альфой, он бы непременно взял в супруги такого омегу. Жаль, что с полом не сложилось. Су Нянь не раз ловил себя на мысли: как было бы хорошо, если бы он сам был альфой, а Шао Бовэнь — омегой. Да и разве бывает так, чтобы альфа при долгом зрительном контакте краснел, готовил ужин к его приходу, а потом еще и мыл посуду с уборкой? Су Нянь внезапно осознал, что ступил на скользкую дорожку, и сам не понял, в какой момент этот мягкий и безобидный на вид альфа стал ему так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один омега избил альфу, наделала много шума. Группа недалеких альф, жаждавших реванша, начала ломать голову над тем, как проучить Су Няня. Однако они понимали: если исподтишка навредить омеге, в Шэнсыя им больше жизни не будет. В итоге они решили подобраться к нему через соседа — того самого тихого и слабохарактерного альфу, Шао Бовэня.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производил слишком яркое впечатление, на его фоне сосед, хоть и занявший первое место в стране по успеваемости, казался совершенно неприметным. Шао Бовэнь изучал финансы, и большинство омег и бет в группе считали его прекрасным человеком. Несмотря на то что некоторые альфы смотрели на него свысока, в целом он пользовался всеобщей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казался человеком, который ни при каких обстоятельствах не станет искать неприятностей, даже если его задирают. Но кто бы мог подумать, что неприятности сами придут к нему, да еще и начнут цеплять его возлюбленного. Шао Бовэнь собирался сам уладить конфликт, но тут, возвращаясь с занятий, его застал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с выражением крайнего разочарования посмотрел на высокого Шао Бовэня, окруженного группой таких же рослых альф, а затем решительно встал перед ним,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Никто не говорил вам, что нападать толпой на одного — это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поговорка: где красавец, там и беда. Как и ожидалось, такой магнит для внимания, как Су Нянь, везде оказывался в центре событий. Многие омеги, беты и альфы стали свидетелями этой сцены. Альфы оказались в неловком положении: они всего лишь хотели, чтобы этот никчемный альфа передал Су Няню вызов на дуэль, а в итоге всё выглядело так, будто они нападают толпой. Они ведь даже пальцем никого не тронули!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не стал тратить время на пустые разговоры и с вызывающим видом оглядел альф, которые были на голову выше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убираться подобру-поздорову и впредь даже не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не успел договорить, но его взгляд говорил сам за себя — он с нескрываемым презрением смотрел на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вывело альф из себя. Мало того, что омега, так еще и смеет смотреть на них свысока! Каким бы сильным он ни был, разве в период течки он не будет молить о пощаде под альфой? Главарь шайки был настолько глуп, что озвучил эти мысли вслух. Многие омеги, услышав это, невольно нахмурились: они думали, что в наше время подобные шовинистические взгляды остались в прошлом, но, как оказалось, самонадеянных хамов еще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изначально не собирался драться, но, услышав такое, сдержаться не смог. Он сжал кулаки и бросился в атаку. Первый же удар сбил главаря с толку, и тот тут же перешел в контратаку. Двое других альф, видя, что их лидер не справляется, не желая позориться и поддаваясь на его крики о помощи, тоже вступили в бой. Итог был предсказуем: всех троих Су Нянь превратил в отбивные.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привело многих омег в восторг, поэтому в дальнейшем фан-клуб Су Няня состоял преимущественно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за Су Нянем закрепилось прозвище школьного хулигана Шэнсыя. А еще это привело к тому, что многие альфы стали открыто бросать ему вызов — они не могли позволить, чтобы омега был школьным хулиганом! Где это видано, чтобы альфы терпели такой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соперник оказался слишком силен, и одолеть его никому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месяцев с начала учебного года, как Су Нянь стал главной темой для обсуждений в Шэнсыя. Заодно в эту историю втянули и Шао Бовэня — ведь он был соседом того самого школьного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http://bllate.org/book/22096/2297752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