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холодным было уже не только лицо Ся Шанчжоу — казалось, вокруг всего его тела завывает ледяной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сегодня главная сюжетная задача? Первая встреча двух семей, чьих сыновей перепутали в роддоме.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по нормальной логике, главное на первой встрече — выяснить причину происшествия, обсудить ответственность сторон и варианты решения, а затем договориться, что каждый будет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четыре ключевых NPC вместо выполнения основного квеста раскинули на газоне зонт, поставили пластиковый стол со стульями и начали играть в маджонг!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Шанчжоу, источая холод, попытался столкнуть с себя Дачжу 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Пятидесятикилограммовая взрослая немецкая овчарка прочно лежала на Ся Шанчжоу, огромная собачья морда возвышалась над ним, а в больших влажных глазах сияли разум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холодный властелин, так похожий на моего единственного признанного хозяина, возьмёт меня с собой на задание и позволит вновь ступить на путь служебной собаки?!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 Ся Шанчжоу не был установлен модуль перевода с собачьего, поэтому великие мечты, спрятанные во взгляде Дачжу, остались ему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сдвинуть собаку, Ся Шанчжоу повернул голову к Цзо Фэю, пытаясь запросить помощь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изобразил полное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признаёт только старшего брата. И ещё пользуется авторитетом хозяина. В его глазах я просто младший. Не веришь? Смотри. Дачжу?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пошевелил ушами и даже взглядом Цзо Фэя не удостоил, демонстративно проигнорировав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снова посмотрел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с надеждой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такое, будто игровая компания под лозунгом «улучшаем пользовательский опыт» решила сделать NPC реалистичнее и человечнее, добавила им совершенно ненужную свободу воли, а искусственный интеллект, который должен помогать игроку, начал наглядно показывать разницу между искусственным интеллектом и искусственной тупостью.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долетал привычный стук костяшек маджонга и весёлые голоса двух супружеских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были на семь-восемь лет старше супругов Ся, но выглядели максимум на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Цзо звали Цзо Чуньцзян. Холодные мужественные черты, широкие плечи, длинные ноги, дорогая рубашка и брюки. Телосложением он превосходил большинство молодых парней. Пока молчал, выглядел как респектабельный красавец средних лет — скажи он, что не успешный бизнесмен,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Чуньцзян потянул через трубочку холодный кислый сливовый напиток, не отрывая глаз от костяшек, выложил шестёрку кружков и заговорил глубоким внушительным голосом настоящего большого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младшие Ся нас понимают! Я так соскучился по маджонгу, слов нет! Лет семь-восемь точно не играл. Раньше, пока бизнес старшего сына не разросся, мы жили в другом районе. Правила там были дурацкие, но партнёров найти ещё можно было. А переехали сюда — соседей всего двух-трёх в глаза видел, и каждый разговаривает как инопланетянин. Мой отец в своё время даже английский меня учить не заставлял, а эти носы задирают. Пару раз играли с охранниками на КПП — и те потом отказались. Спросили почему: оказывается, пожаловался сосед, которого мы вообще ни разу не видели. Сказал, что такое поведение снижает престиж Фусюйси и портит статус района. Маджонг — национальная культура, чего тут стыдного? Братишка, времена суровые! Люди сейчас совсем злые! Стой! Эту я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вытянул костяшку.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Цзо звали Лю Юнь. Яркое красивое лицо, эффектная фигура, сегодня на ней было клетчатое ципао в стиле республиканской эпохи. Длинные волнистые волосы удерживала дорогая заколка в виде паука с драгоценными камнями. Выглядела она словно звезда старого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сделала глоток ледяной колы через трубочку, не переставая молниеносно играть, подряд собрала два понга и заговорила звонким благородным голосом настоящей барышни из хорошей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слишком способный! Будто у нас ещё один отец появился! Раньше меня ругал мой папа, его — его папа. А что делать? Сами виноваты, деньги транжирили. Ради карманных расходов терпели. Потом поженились — стали получать сразу от обоих отцов. Кто виноват? Опять сами. Терпели дальше. Потом стариков не стало… Иногда даже скучаешь по тому, как ругали, но всё-таки думали: ну наконец-то свободные люди! И что?! Что в итоге?! Кто мог представить, что старший сын подхватит эстафету?! Теперь он нас отчитывает! Ещё и строже! Сейчас даже маджонг запрещает. Мой отец и тот никогда не запрещал мне играть. Подождите! Эта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забрала костяшку.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супруги Цзо оба выросли в богатых семьях второго поколения. В молодости были каждый главным бедствием своего круга, терпеть друг друга не могли и считались легендами среди прожигателей родительских состояний. Но на первом курсе каким-то образом вдруг понравились друг другу, поженились, решили исправиться и вдвоём бросились в бурный поток реального бизнеса, так что обе семьи от счастья едва не начали жечь благовония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—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старались, не вернулись к прежнему разгульному образу жизни. Просто, похоже, при перерождении все очки характеристик вложили во внешность: за что ни брались — всё уходило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оба отличались поразительным упрямством. Так, бизнес за бизнесом, они едва не промотали состояния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дедушка Цзо так рассвирепел, что выгнал обоих из дома. Оставшиеся после всех их приключений десятки тысяч юаней наследства он целиком завещал старшему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старший сын Цзо Ян не стал богатым наследником третьего поколения. Ему пришлось взять скромный стартовый капитал и подниматься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Шанчжоу, всё ещё придавленный Дачжу к газону, слышал каждое слово и успешно собирал информацию по главному квесту.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Версию со строгими традиционными супругами из богатого рода можно вычёркивать. Эти двое превосходили его родителей даже по степени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 борьбе за наследство тоже можно вычеркнуть. Супруги Цзо сами не были нынешними богачами. Богатую семью собственными руками создал старший брат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стоял, прислонившись к дереву: то смотрел на маджонг, то на Ся Шанчжоу. И то и другое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супругами Цзо родители Ся выглядели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Ся звали Су Тан. Черты лица тонкие, будто нарисованные, обычное платье на ней выглядело почти бессмертно-воздушным, а сама она почему-то производила впечатление девушки, которую может унести ветром. Но костяшки брала и собирала без малейшей мягкости. Су Тан только улыбалась, почти ничего не говоря, а Лю Юнь время от времени с нежностью гладила её по чёрным волосам, будто боялась, что хрупкую сестрёнку сейчас действительно сдует.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Папу Ся звали Ся Сянъян. Красивый, интеллигентный, в выданной на работе белой рубашке и серых брюках. На сотрудника госпредприятия без перспектив повышения он был совершенно не похож — скорее на университетского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Сянъян сделал глоток зелёного чая, улыбаясь вытянул костяшку и оптимистично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следит за тобой — тоже счастье. В те годы мы познакомились с вами, старший брат и невестка, в одной палате. Кто мог подумать, что встретимся снова вот так. Тенпай.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Чуньцзян с глубоким сочувствием вспомнил прошлое и едва не выбросил нужную двойку кружков, но вовремя забрал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тогда было. Бизнес прогорел, пришлось самому ездить на дальние перевозки, родители нас и на порог не пускали. А тут второй ребёнок — неожиданность. Мы оба упрямые, просить помощи не хотели. Я мотался туда-сюда, Юнь-Юнь пришлось ещё тяжелее. Кто бы знал, что после родов она три месяца в больнице пролежит. Если бы не братишка Ся и младшая сестра, которые так нам помогали, не знаю, как бы выкрутились. Понг!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Сестрёнке Тан и самой тогда было трудно. Братишка Ся ночью в больнице дежурил, днём работал — и всё равно постоянно помогал мне.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 преувеличивает. Будто вы нам не помогали. Мы с ним оба бесполезные книжники. Если бы тогда сестрица Юнь не отстояла меня перед врачами, ещё неизвестно, сидела бы я здесь сейчас. Понг.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Сянъян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права. Мы просто помогали, а сестрица Юнь фактически спасла жизнь. В беде встретить доброго человека — судьба. Кто же знал, что в итоге детей перепутаем.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Су Тан перехватила костяшку, которую выложил муж, раскрыла руку и немного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родителей о главном Цзо Фэй и Ся Шанчжоу одновременно насторожили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Чуньцзян властно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перемешаем и ещё кружок! Мы все родители, оба мальчика — наши сыновья. С сегодняшнего дня две семьи — одна семья. Подумаешь,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Сянъян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радостная атмосфера продолжилась. Снова застучали костяшки. Лю Юнь мешала их руками так же быстро, как недавно искала собаку, а Су Тан ничуть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застыл с ледяным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им продолжать. Эти две супружеские пары, объединившись, увеличивали разрушительную мощь не просто в два раза — тут уже сразу квадратный корень извлекался!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холодно встретился взглядом с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мгновенно вспомнил годы подготовки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ткнул пальцем куда-то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пулей унёсся по газону.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под зонт и посмотрел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серьёзно, отчётливо, по слову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подходящее время 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 столом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супруги Ся снова вспомнили страх перед властью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дошли от семи вечеров маджонга в неделю до редких партий по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карточный клуб — сын тащил туда табуретку, садился рядом и серьёзно рассказывал о вреде игровой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друзьям — сын тащил туда табуретку, садился рядом и серьёзно рассказывал о вреде игровой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дома — сын тащил табуретку, садился рядом и серьёзно рассказывал о вреде игровой зависимости…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слишком мучительными.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 давно и глубоко усвоили: если их сын серьёзно решит что-то сделать, остановить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супруги Цзо в тот же миг вспомнили страх перед расспросами дедушки Цзо. Каждый его вопрос был прелюдией к тому, как их разнесут в клочья. Это были не просто вопросы — высшая форма безмолвного давления, прародитель всех провокационных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супруги Цзо отчаянно закричали: почему младший сын, выросший у мягких супругов Ся, ещё больше похож на нашего отца, чем старший?!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Чуньцзяна даже сработал ПТСР. Он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повисла крайне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