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пристально смотрел на человека перед собой, и в глубине его глаз не было ни тени улыбки. Он действительно очень беспокоился о матери: сейчас она находилась в неизвестности, к тому же яд в её теле всё еще не был нейтрализован. Однако он всегда умел мастерски скрывать свои чувства, если того хотел. И всё же этот юноша каким-то образом сумел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на меня смотреть. Оказавшись вдали от дома, любой человек больше всего переживает за родных и друзей. К тому же люди любят находиться в привычной обстановке, так они чувствуют себя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проницательнее, чем я думал. Признаю, я недооценил тебя. Но чувство безопасности человек создает себе сам — если обстановка не нравится, её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улыбнулся. Ему пришлись по душе эти слова. Неудивительно, что главный герой, обладая таким складом ума, смог добиться столь многого. Сам он тоже не верил в безопасность, дарованную другими, поэтому и скормил мужчине Рыб-близнецов.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как сильно я хочу вернуться, не мог бы ты отправиться на материк пораньше? Я сделаю всё возможное, чтобы защитить тебя, — Лу Цзиньжань смотрел на юношу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пока это невозможно. Но я что-нибудь придумаю! Мой наставник искусен в гаданиях. Если ты так волнуешься о близких, я могу прямо сейчас отвести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Лу Цзиньжань понимал, что юноша действительно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сейчас был лишь на средней ступени Царства Конденсации Истины, и даже сам Лу Цзиньжань не был уверен, что сможет в одиночку пересечь океан. Ему оставалось лишь надеяться, что мать сможет его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повел его в сторону храма. На самом деле он знал, что сейчас у наставника и других монахов утренние молитвы, и даже если они придут, придется ждать, но это было хоть каким-то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них утренняя служба. Когда придем, не говори ни слова, нужно дождаться окончания, иначе наставник рассердится, — не забыл предупредить спутника Мэн Тинлань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 храма, они увидели два десятка монахов, преклонивших колени и читавших сутры. Вокруг них витали письмена священных текстов. Мэн Тинлань потянул Лу Цзиньжаня за собой, они опустились на колени позади всех и тоже начали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с легким удивлением наблюдал за юношей: тот выглядел таким искренним, глаза закрыты, губы беззвучно шепчут слова молитвы. Оказывается, он был наполовину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юноши тоже начали кружиться символы священных текстов. Лу Цзиньжань, подражая ему, сложил руки в молитвенном жесте и мысленно попросил о том, чтобы мать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утренняя служба завершилась. Монахи поприветствовали их и разошлись. Мэн Тинлань подвел гостя к Мастеру Цзинкуну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наставник, Мастер Цзинкун.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сложил руки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приветствует Мастера Цзинкуна. Благодарю вас за помощь в исцелении моих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Амитабу! Это судьба, связавшая нас со странником,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пришел спросить, нет ли у вас какого-нибудь артефакта, который помог бы нам пересечь океан? Я хочу отправиться в путь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 долго смотрел на Мэн Тинланя,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вы, Мастер, погадать, в безопасности ли мои родные? — Лу Цзиньжань снова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 достал панцирь мистической нефритовой черепахи и две серебряные монеты, протянул их Лу Цзиньжаню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монеты, мысленно произнеси имя того, о ком спрашиваешь, и положи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послушался. Цзинкун взял панцирь и начал читать заклинание. Вскоре магические руны погасли, и мастер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странник. Этот человек сейчас в безопасности. Постарайтесь вернуться в течение десяти лет. А ты, Тинлань, через полгода придешь ко мне для уединенной практики, а пока — учись у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храм. На обратном пути Мэн Тинлань наконец выдохнул. Хорошо, что всё в порядке! Иначе главный герой наверняка возненавидел бы его до глубины души. Ведь в оригинале истории было сказано, что они с матерью были единственными близкими друг другу людьми, и Лу Цзиньжань дорожил ею больше всего на свете, из кожи вон лез, чтобы найти способ снять яд, а позже вырезал целый клан того, кто отравил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мой наставник очень точен в предсказаниях. Я буду стараться изо всех сил, чтобы мы смогли отправиться в путь как можно скорее. Меч тебе вернули, так что в ближайшие полгода не теряй времени — научи меня чему-нибудь, иначе потом не только я один окажусь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мать жива и невредима, Лу Цзиньжань сбросил груз с души 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без того был невероятно красив, а от этой улыбки всё вокруг словно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Ну спасибо, так спасибо, зачем же так ослепительно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пытается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берег и встали против ветра. Лу Цзиньжань подавил свою истинную силу до уровня Конденсации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не стал церемониться и перешел в атаку. Таинственное Убийство Водных Истоков! Бурные волны превратились в четыре вихря, напоминающие смерчи, и устремились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прикрываясь водяной завесой, юноша заиграл на флейте Ланьмэн. Мелодия была печальной и тоскливой, вызывая в глубине души самые горькие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взмахнул мечом, применив Небесный Гром, и разбил четыре вихря, летевших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флейты невольно напомнила ему о самых тяжелых днях детства, проведенных с матерью. Темп музыки ускорился, стал тревожным. Привычная картина перед глазами начала окрашиваться в кровавые тона, превращаясь в самый страшный кошмар: мать корчится от мук отравления, а он, беспомощный, смотрит на неё. Тот мужчина, что бросил их, обнимает другую женщину, и они, счастливые и довольные, смеются над их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Цзиньжань погрузился в созданную им иллюзию и его дыхание стало неровным, Мэн Тинлань тут же применил Искусство Меча Водного Сияния. Внезапно человек, чьи глаза были плотно закрыты,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его руке высек молнию, разрубившую бесчисленные водяные клинки. Лу Цзиньжань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Интересная задумка, но этого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нанес серию ударов мечом, сокращая дистанцию. Мэн Тинлань тут же выставил защиту, уклоняясь и продолжая играть на флейте, нанося ментальный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Цзиньжаня замедлились, и в этот миг юноша взмахнул рукой, превратив воду в острое лезвие, направленное к горлу противника. Однако Лу Цзиньжань, усмехнувшись, воспользовался моментом и перехватил запястье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Тинлань, оттолкнувшись ногой, совершил кувырок и вырвался из захвата. Небесный Гром! В то же мгновение атака Лу Цзиньжаня настигла его, и Мэн Тинлань едва успел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в новом месте, как удар последовал снова — противник словно предугадывал каждый его шаг. Юноша тут же воздвиг водяной щит, но его всё равно отбросило на тридцать метров назад. Атака была слишком быстрой, и едва он коснулся земли, как противник снова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хотел перейти к дальнему бою, но не мог сравниться с ним в скорости и оказался полностью прижат к земле. В очередной раз, когда он попал под удар, меч противника снова лег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проиграл, — закончил он, убирая меч, и добавил: — Твой замысел в начале был хорош, но этого недостаточно. Тебе следовало атаковать мой дух сразу, как только я погрузился в иллюзию, а затем, пока я не успел среагировать, продолжать серию атак. Тогда я получил бы серьезные повреждения. А потом ты использовал водяное лезвие, зная, что это моя слабая сторона. Конечно, я тоже знал, что это моя слабость, поэтому и затянул тебя в свой ритм боя. Вот ты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ж! Он действительно побоялся нанести серьезный урон, используя прямую ментальную атаку — всё-таки они были одного уровня. Но, очевидно, его ожидания были слишком наивными!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http://bllate.org/book/22108/2300936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