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пригороде, на обочине пустынной трассы, нещадно палило солнце, раскаляя землю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автомобиля медленно опустилось. Бо Янь одной рукой снял солнцезащитные очки и, ничуть не смущаясь, смерил взглядом мужчину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высок, широкоплеч, с узкими бедрами. На нем была белая рубашка с длинным рукавом, скроенная по фигуре; рукава небрежно закатаны до локтей, обнажая жилистые, сильные предплечья. Дополняли образ черные классические брюки и туфли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самый обычный, но Бо Янь почувствовал исходящую от незнакомца незыблемую,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мошенника точно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на сумасшедшего фаната!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переспросил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сломалась машина. Не могли бы вы подбросить нас до города? — голос мужчины звучал спокойно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голос, — подумал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высунулся из окна и посмотрел вперед. Метрах в ста от них на обочине стоял лаконичный, но внушительный черный внедорожник. Если память не подводила Бо Яня, такая машина стоит около четырех миллионов. Одно колесо было снято, а бородатый мужчина, присев на корточки, возился с починкой.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вернулся в салон, секунду подумал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отводя взгляда,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Имел честь видеть ваши фильмы,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изнуряющая жара, и на лбу незнакомца уже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помедлил пару секунд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делал не доброе дело, а вынужденно подавал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ничуть не смутившись его неприязненным тоном, поблагодарил и повернулся, чтобы позвать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втиснулись в машину, вместе с ними в салон ворвался зной. Водитель, дядя Цян, поспешил закрыть окна и убавил температуру кондиционера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рядом с Бо Янем, выпрямив спину. Было видно, что он прекрасно воспитан. Это создавало резкий контраст с самим Бо Янем, который развалился на сиденье, закинув ногу на ногу, совершенно не заботясь о том,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очень высоким. Бо Янь украдкой выпрямился, пытаясь прикинуть рост: сам он был 182 сантиметра, но его макушка едва доходила собеседнику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 он 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уже давно не встречал таких чопорных и правильных людей. Он лениво сполз обратно на сиденье, достал две нераспечатанные бутылки воды, бросил их мужчинам, снова нацепил очки и прикрыл глаза, пытаясь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благодарность, Бо Янь лишь сухо хмыкнул. Не то чтобы он был груб — просто съемки шли в бешеном темпе, он не спал две ночи подряд и закончил работу только в шесть утра. Даже не успев передохнуть, он сразу сел в машину и за два часа пути едва успел немного подремать, как вдруг его путь преградил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Бо Янь не хотел никого подвозить. Он был топовой звездой и не привык пускать посторонних в свою машину. Но жара стояла невыносимая, их машина сломалась, и Бо Янь, в конце концов,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у него кружилась голова, а перед глазами плыли мушки. Бо Янь недовольно цыкнул, нахмурил брови и потер уставшую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он уже проваливался в сон, он вдруг почувствовал, что сидящий рядом мужчина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какой-то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оказался посреди заснеженной равнины, где пушистые хлопья падают на теплую ладонь и тут же тают. Этот запах, казалось, обрел ноги и начал бродить по всему телу Бо Яня. По идее, он должен был быть ледяным, но Бо Янь не чувствовал холода — напротив, он ощущал, как по телу разливается приятное тепло, будто прочистились все каналы, и даже ноющая боль в руке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снегом пришло ласковое солнце. Мягкие золотистые лучи окутали Бо Яня, даря покой и умиротворение. Он едва не утонул в этом 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Бо Янь вздрогнул и распахнул глаза. Он повернулся к мужчине: тот сидел в профиль, красивый, словно высеченная древнегреческая статуя. Не похож он на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придвинулся ближе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парфюмом вы пользуетесь?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голову. Его глаза, казалось, не имели дна. Он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этот приятный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вскинул подбородок, обращаясь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Цян,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дядя Цян на ходу бросил взгляд в зеркало. — Нет, какой парфюм?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устал, что начались галлюцинации? Но ощущения были слишком реальными. Бо Янь давно вращался в шоу-бизнесе и привык с подозрением относиться к подобным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подался вперед, глядя на бородача: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быстро взглянул на своего спутника, замялся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бета, я не чувствую феромоны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Бета? Какой еще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бородач явно смутился, заикаясь и не решаясь продолжить: — Ну,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хотел что-то сказать, но мужчина бросил на него предупреждающий взгляд, и тот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Бо Яня лишь усилились. Он по доброте душевной пустил их в машину, а если они сейчас задумали что-то недоброе, то он в жизни больше не доверится ни одному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бета? — голос Бо Яня стал выше и в нем зазвучали гневные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если вы не хотите говорить, то я скажу, больше нет сил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