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с истории появления Меча Сюань-юань.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принадлежит никому из тех, кто покоится в этой гробнице, поэтому для него и не было предусмотрено никакого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возник здесь сам по себе, и когда я обнаружила его, он уже стал частью правил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долгие годы он не показывался ни одному из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сама не понимала,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ты не выбирал его, но он сам устремился к тебе и оказался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миг я поняла: он пришёл именно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Духа Гробницы звучал выразительно и размеренно, повествуя о начале и конце этой истории. Се Фэннань слушал, ощущая, как внутри нарастает чувство неотвратимого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 даже Сяо Ся не могла понять, о чём он сейчас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Фэннань быстро вернул себе прежний беззаботный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сейчас просто смотрим представление? Может, принесем семечек, арахиса, колы и попкорна?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Представление? Пожалуй, это подходящее слово, — Дух Гробницы легко согласилась с таким определением. — Но что это за вещи, о которых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Гробницы зародилась в глубокой древности, когда подобных вещей еще не существовало. Да и те, кто попадал в гробницу, явно не брали с собой такие лакомства, чтобы коротать досуг.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Сяо Ся с помощью своих читов мне всё наколдовала. Могу лишь сказать: Система «Любимчик всех» — это просто имба.*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произнес это про себя, но Сяо Ся, разумеется, не могла сделать вид, что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 ранее, для большинства наград предусмотрены свои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Кладбище Байчуань, за редким исключением, практически любое значимое Наследие или редкий артефакт имели за собой целую систему испытаний, разработанную их создателями.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Испытание — это не что иное, как площадка для конкуренции между всеми, кто желает получить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того, кто как проявит себя в ходе испытания, решается, в чьи руки попадет заветный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обычно состоит из трех этапов: проекция предмета приманивает участников — после череды столкновений определяется наследник — наследник попадает в особое пространство и забирает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Се Фэннань просто перепрыгнул через первые две ступени и сразу получил Меч Сюань-юань.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обычные люди, попадая в малое пространство, видят лишь световой сгусток, символизирующий Удачу, а не так, как Се Фэннань, который словно пришел на склад и выбирает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Меч Сюань-юань захотел, он позволил бы Се Фэннаню забрать здесь вообще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ограничение в один предмет — это лишь правило, которое Меч Сюань-юань установил для Се Фэннаня, используя лазейки в системе. Только вот сам Се Фэннань об этом не догадывался, а Дух Гробницы не собиралась его просвещать.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она ведь намекала, так что это вряд ли можно назвать разоблачением?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Гробницы, щелкая семечки, утвердилась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термин «Наследие» здесь — это не магические техники или медитативные практики из фэнтези, а некое уникальное мастерство, например, особый стиль боя или борьбы. Придумывать названия — та еще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«Удача» — это обобщающее понятие для «Наследия», «сокровищ» и «снаряжения», когда еще неясно, что именно попадется. «Сокровища» — это природные ингредиенты вроде лекарственных трав, а «снаряжение» — не только оружие и доспехи, но и предметы с особыми свойствами. Эти пояснения нужны были, чтобы подчеркнуть: мы здесь не следуем канонам традиционного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пригубил колу и перевел взгляд на того человека, что казался одновременно знакомым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Испытании, в котором он участвовал, людей было немного, но все они были элитными курсантами военных академий, каждый со своим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Испытание…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а какая Удача скрыта за этим световым экраном?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Зеркало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(Сяо Ся, есть информация?)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 поиск,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Времени, говорят, знает всё на свете. Прошлое, настоящее и будущее — всё можно увидеть в этом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(Серьезно? Есть такая полезная штука?)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интуиция подсказывала Се Фэннаню, что вещь эта непростая, и он решил воспользоваться навыком: не знаешь —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а для чего оно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Гробницы ответила почти так же, как и Сяо Ся, но, сделав паузу,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активировать Зеркало Времени, нужно пожертвовать своей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потраченных лет нельзя выбрать самому — Зеркало само определяет цену, исходя из того, какой временной отрезок ты хочешь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соглашаешься на обмен, процесс уже нельзя остановить или повернуть вспять. Иными словами, возможна ситуация, когда тебя просто выпьют досуха, а ответа ты так и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 эту способность может только хозяин, но Зеркало поглощает жизни не только владельца. В этом и кроется причина, почему оно считается крайне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Зеркало весьма разборчиво и пренебрегает жизнями обычных людей, ты ведь понимаешь, что количество рано или поздно переходит в качество?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понял: эта штука требует не только его жизни, но и жизней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это нужно?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нахмурился, глядя на людей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их лица совсем не похожи. Если он выскочит и начнет называть их родственниками, не примут ли его за идиота и не побьют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устроит сцену в духе: не смейся над бедным юношей, не смейся над бедным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воображение Се Фэннаня рисовало невероятные картины, в голове промелькнул осколок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дует с юга, колышет ветки терновника… Малыш, тебе нравится имя Се Фэннань?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 зовут Се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Сияние звезд, чистота рек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http://bllate.org/book/22121/2303650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