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съехать из общежития не было для Ло Яня сиюминутным порывом. Он долго обдумывал этот шаг, и недавняя история с Чжао Кэ лишь окончательно подтолкнула его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кто же он такой, этот новый сосед? Ло Янь до сих пор его не видел. Он наткнулся на объявление о совместной аренде в интернете. Арендная плата была вполне доступной, а сам он подходил под все базовые требования, поэтому, набравшись смелости, позвонил. К его удивлению, после того как он ответил на все вопросы, хозяин сразу дал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полагал, что перед заселением состоится личная встреча, но в итоге он въехал в дом, так никого и не встретив. Даже ключи, как ему сказали по телефону, лежали под цветочным горшком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всерьез считал своего соседа каким-то странным чудаком.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думал, что снимает обычную квартиру, но, добравшись до места, обнаружил, что это небольшой коттедж с отличной отделкой. Очевидно, сосед был человеком обеспеченным. И тут возник вопрос: если он такой богатый, зачем ему искать соседа? И если уж искать, то почему такая низкая арендная плата?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сосед — простофиля, у которого денег куры не клюют? Нет, вряд ли. Судя по голосу в трубке, это был довольно проницательный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у владельца дома есть какой-то злой умысел? Например, под предлогом совместной аренды совершать над жильцами какие-нибудь немыслимые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собственных теорий заговора у Ло Яня побежали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лезет в голову? Насмотрелся криминальных новостей, вот и мерещится всякое! — Ло Янь легонько хлопнул себя по лбу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он выбрал сам. Хозяин сказал, что, кроме главной спальни, он может занять любую другую. Ло Янь, проявив благоразумие, выбрал ту, что находилась дальше всех от хозяйской.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жить в таком огромном коттедже в одиночестве было немного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третий день хозяин дома наконец объявился, иначе Ло Янь начал бы думать, что его сосед — плод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вечер пятницы, за девять часов. Внезапно у входа послышались звуки. Сначала Ло Янь решил, что ему показалось, но вскоре донеслось хлопанье автомобильной двери, а затем — щелчок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было, что в дом забрался вор, но он тут же одернул себя: воры не ходят через парадную дверь. Ло Янь в напряжении уставился на вход, машинально сжав в руках учебные материалы, которые от волнения превратились в плотный бумажный рулон.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Чусинь, войдя в дом, сразу увидел сидящего за столом паренька, который во все глаза, с явным испугом смотрел на него. Его выражение лица в этот момент до боли напоминало перепуганного хомяка. Эта картина почему-то позабавила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Чусинь лишь мельком с удивлением взглянул на Ло Яня, а затем, словно не замечая его присутствия, прошел в гостиную. Бросив сумку и верхнюю одежду на диван, он небрежно опустился рядом и потянул за узел галстука. В этой ленивой позе было что-то чертовски притягательное.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ты ведь Ло Янь, верно? — наконец соизволил подать голос мужчина, немного отдохнув. А Ло Янь к этому моменту уже едва не смял в руках все свои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Да! Я Ло Янь! П-привет! Скажите… вы… — Ло Янь уже догадался, что этот мужчина, чей возраст невозможно было определить на глаз, вероятно, и есть его арендодатель и сосед, но все же спросил с некоторой неуверенностью.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Чжао Чусинь. Мы общались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точно! Здравствуйте! — Мама дорогая, от этого человека исходила такая мощная аура, что Ло Янь едва держался. И, черт возьми, этот мужчина был именно в его вкусе!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чувствовал, как сердце вот-вот выпрыгнет из груди. Придя в себя после первого испуга, он осознал, что этот мужчина невероятно соответствует его эстетическим предпочтениям, и это было просто нечестно! Он думал, что сбежал из волчьего логова, а оказалось — угодил прямо в пасть к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сравнение, пожалуй, не совсем верное, но стоит признать: у Ло Сяо Яня определенно были задатки провидца.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http://bllate.org/book/22124/2304360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