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Фу Сыму, Ци Лянь невольно испытал разочарование. Впрочем, он не подал виду: на его лице по-прежнему играла легкая улыбка, а крошечные ямочки на щеках придавали ему вид очаровательного и элегантного юного господина, способного вскружить голову любому. Однако этот безотказный прием не привлек внимания Фу Сыму.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невелика, но всё убранство в ней было подобрано Ци Цином, отчего дом казался необычайно уютным. Одно только пребывание здесь дарило чувство душевного тепла. Диван в гостиной тоже выбирал он: черная ткань, украшенная изящным золотым шитьем, смотрелась весьма утонченно.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высокий и статный, обладал лицом более привлекательным, чем у любого киноактера. Из-за высокого положения, которое он занимал, в его взгляде читалась нескрываемая властность. Сегодня он был облачен в безупречный черный костюм, который идеально гармонировал с диваном. Холодная, отстраненная манера держаться вызывала у окружающих противоречивое желание — одновременно бояться его и стремиться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едва заметно подвинулся в сторону Фу Сыму. Его сердце забилось чаще, а улыбка стала чуть шире. Хотя через его руки прошли многие, еще ни один мужчина не заставлял его сердце биться так сильно, как Фу Сыму. За свою жизнь он повидал немало генеральных директоров, но все они, при всей своей внешней благопристойности, внутри были пропитаны гнилью и имели целые гаремы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Сыму был другим. Он принадлежал к числу тех немногих, чьи слова не расходились с делом. О нем никогда не ходило скандальных слухов, и он ни с кем не состоял в близких отношениях. Его личное обаяние было столь же мощным, как и аура, сопровождавшая каждое его движение. Чем больше Ци Лянь общался с ним, тем сильнее становилось его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ваш клан Ци прислал одного человека. Где он? — не дождавшись ответа, Фу Сыму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Ци Лянь застыл. Он никак не ожидал, что Фу Сыму приедет лично из-за этого никчемного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чем-то проблема? — видя, что Ци Лянь молчит, Фу Сыму начал проявлять нетерпение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 ответил Ци Лянь, хотя внутри у него всё противилось этим словам. — Это мой брат, Ци Цин. Он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спрашивает просто из любопытства? С его-то трусливым характером Ци Цин вряд ли мог привлечь внимание такого человека, как Фу Сыму. Только такой, как он сам, достоин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 — Фу Сыму тихо повторил это имя, а затем резко поднялся со своего места. — Отведи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Ци Ляня не осталось места для иллюзий. Улыбка окончательно исчезла с его лица, 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Неудобно? — Фу Сыму, видя реакцию Ци Ляня, стал еще более раздражительным. Он вновь усомнился в проницательности главы клана Ци. Как он мог выбрать своим наследником человека, который ведет себя словно заедающий магнитофон?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неудобно. Мой брат… вернувшись сегодня домой, сразу ушел в свою комнату спать. Должно быть, он очень устал. Может, вы заглянете в другой раз? — на этот раз Ци Лянь ответил быстро, без запинок, словно зачитывал заранее заученный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http://bllate.org/book/22139/2306641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