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поместья Юй Сяо Хэй, перевернув всё вверх дном, наконец наелся. Улегшись на большой котел с зажаренным гусем в лапах, он с довольным видом поглаживал свой черный животик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человеческая еда такая вкусная. Жизнь, которую я вел раньше,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временах в Мире Демонов, когда приходилось изо дня в день грызть живых людей, Сяо Хэй пустил скупую слезу и снова жадно впился зубами в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управляющий, вставший ночью по нужде, услышал шум из кухни. Подумав, что кто-то из наглых слуг решил перекусить посреди ночи, он схватил палку у двери дровяного сарая. Заглянув в щель, он увидел, как зажаренный гусь сам по себе взлетел в воздух, а затем его укусила какая-то черная тень. Управляющий, впав в панику, выронил палку и бросился наутек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не успев среагировать, от неожиданного вопля вытаращил глаза, и гусь выпал из лап. Разобрав слова, он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 Где, где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темную кухню, он почувствовал — возможно, ему лишь показалось, — что из темноты за ним наблюдают чьи-то глаза. В этот момент стоящая рядом миска со звоном упала на пол. Сяо Хэй, перепугавшись до смерти, захлопал крыльями и помчался в комнату Юй Няня,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спасай!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Цин, любуясь спящим Юй Нянем с чуть выпяченными губами, наклонилась и чмокнула его, а затем принялась поглаживать разгоряченные ото сна щеки, то и дело касаясь то того, то другого места. Спящий Юй Нянь нахмурился и отмахнулся от ее руки, но Сун Цин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раздался истошный вопль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призрак,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во сне снова нахмурился, и Сун Цин поспешно погладила его по спине, успокаивая. В ту же секунду она небрежно наложила на Сяо Хэя Технику Запрета Речи, а на дверь комнаты — Барьер. Сяо Хэй, не успев затормозить, врезался в дверь, но благодаря барьеру внутри комнаты не раздалось ни звука. Он открыл рот, чтобы что-то сказать, но не смог произнести ни звука. На его глазах выступили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раздался дерзкий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демонический зверь с десятитысячелетней историей, а боишься призраков? Чего ты вообще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 опозданием моргнул, и до него дошло. И правда, я ведь древний зверь, даже людей ел, с чего бы мне бояться каких-то призраков? Он расправил крылья и, гордо задрав голову, полетел обратно на кухню — решил найти этого призрака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 комнате лишь беспомощно покачала головой, подумав про себя: если бы эта тварь не сопровождала меня десятки тысяч лет, я бы давно пустила его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сильного ночного ливня воздух был пропитан запахом влажной земли. Сун Цин, глядя на милое, безмятежное лицо Юй Няня, прошептала ему на маленькое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Нянь-бао, мне пора идти,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веки Юй Няня дрогнули, ресницы затрепетали, и он открыл все еще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уходила, — пробормотал он сонным, хриплым голосом и, совершенно естественно обхватив Сун Цин за талию, принялся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Нянь-бао, будь послушным, я приду к тебе вечером, — ответила Сун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уткнулся лицом ей в грудь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 улыбкой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вернусь, то не смогу подготовить свадебные дары и поскорее забрать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из-под одеяла выглядывают лишь покрасневшие уши, приподняла его, усадила на кровати, поправила одеяло и чмокнула в губы. Юй Нянь от смущения тут же спрятался с головой, а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Нянь-бао, еще рано, поспи еще немного. Вечером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упорно молчал, и Сун Цин с усмешкой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