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и Сяо Ну с самого утра преследовали неудачи: куда бы они ни направлялись, всё шло наперекосяк, и люди старались держаться от них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Чунь, решив отлынуть от работы, побежал к передним покоям, где толпились слуги, увлеченно что-то обсуждавшие. Прислушавшись, он услышал, что генерал Сун намеревается взять в жены Юй Няня. Сяо Чунь в ужасе помчался обратно и, задыхаясь,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беда! Госпожа поверила словам второстепенного супруга Ли и собирается выдать вас замуж за генерала Суна, известного в Южных землях как беспощадный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Сун бросил многозначительный взгляд на сваху.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сваха, чье лицо расплылось в широкой улыбке от предвкушения щедрого вознаграждения, поспешно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генерал Сун — человек выдающийся, статный и доблестный. Такой выгодной партии днем с огнем не сыскать, соглашайтесь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Лян, нахмурившись,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в недоумении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обдумывать? Девушки должны выходить замуж, юноши — жениться. Госпожа Юй, выдавайте же младшего господина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долго размышляла,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короткое слово отняло у нее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тут же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 Какая прекрасная пара, — и принялась осыпать всех благопожеланиями.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Цин дрогнули в улыбке, в глазах мелькнуло торжество. Управляющий тихонько кашлянул, призывая хозяйку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 не только не сдержалась, а рассмеялась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я уже подсчитала: через три дня настанет самый благоприятный день. Давайте назначим свадьбу на этот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никаких расчетов не проводилось — просто через три дня обязан был быть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изумленно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 трудом сглотнула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Сун, времени и правда маловато. Свадебный наряд еще не вышит, приданое не готово, боюсь, мы не успеем. Может, отложим на попозже? — робко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ей доводилось видеть столь нетерпеливых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Успеете. Свадебное платье я уже подготовила, а трех дней вам хватит, чтобы собрать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оправившись от минутного замешательства,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оставьте остальное мне. Клянусь, через три дня у вас будет самая пышная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улажены, Сун Цин оставила в поместье Юй отряд своих людей, чтобы присматривать за Юй Нянем. Не дожидаясь реакции окружающих, она велела внести приданое и, развернувшись,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поместья Юй за угол, она внезапно остановилась, дала указания управляющему готовиться к торжеству, а сама свернула к задней стене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как одно мгновение. Всё это время Сун Цин крутилась как белка в колесе. Каждую ночь она приходила в поместье Юй, чтобы убаюкать Юй Няня, а днем занималась бесчисленными делами. Хотя ей не нужно было делать всё своими руками, каждый вопрос требовал ее личного одобрения, чтобы не допустить ни единой ошибки. В конце концов, это была ее первая свадьба с Юй Нянем в этой жизни, и она должна была пройти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небо было ясным — как раз таким, как и обещала Сун Цин. Поместье Сун было украшено алыми шелками, повсюду царило праздничное оживление, даже каменные львы у ворот были обвязаны красными лентами.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 самого утра примчалась из поместья Юй, но всё равно немного опоздала и едва не пропустила начало — пришлось лететь во весь опор. По обычаю, жених и невеста не должны были видеться три дня до свадьбы, но для Сун Цин никакие правила не были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Юй Нянь так разволновался перед своей первой свадьбой, что никак не мог уснуть, и ей пришлось успокаивать его до глубокой ночи. А утром, дождавшись, пока его причешут и оденут, она со всех ног помчалась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http://bllate.org/book/22197/2313586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