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маленький белый котенок пробирался по безлюдной горной тропе, постепенно направляясь к задним склонам, где текла прозрачная извилистая речушка.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Байбай остановился у самой воды. Его нежные розовые подушечки лап уже перепачкались в серой грязи, но котенка это ничуть не заботило: он был до того голоден, что уже приметил в речном дне стайку мальков.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 по сторонам и убедившись, что опасности нет, Цзи Байбай осторожно опустил в воду пушистую лапку. Ничего страшного не произошло, разве что вода оказалась холодноватой. Он облизнул розовым язычком губы, присел, вильнул задней частью тела и с разбегу нырнул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промокший белый кот выбрался на берег, держа в зубах трех маленьких рыбешек. Выбравшись на сушу, он отряхнулся от воды, выложил добычу на камень и собрался было полакомиться, как вдруг, едва выпустив рыбу из пасти, почувствовал, что его подняли в воздух за загривок.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Байбай опешил. Он принялся беспорядочно дрыгать всеми четырьмя лапами, сердито мяукая и пытаясь показать, кто здесь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 не сдержал легкой улыбки и равнодушно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Смелости тебе не занимать. Еще и сбежать вздумал.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 — Цзи Байбай выразил крайнее возмущение. Он так проголодался, а ему не дают съесть даже маленькую рыбку — это уже совсем ни в какие ворота!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 бережно подхватил котенка на ладонь и, не прибегая к заклинаниям, принялся осторожно вытирать его мокрую шерстку краем своего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смирно. Достопочтенный уже приказал подать две тарелки рыбы в красном соусе во внутренние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 Байбая мгновенно загорелись. Он радостно лизнул руку Мо Цина, потерся о нее головой — отлично, рыба в красном соусе была его любимым лакомством!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во внутренние покои, человек и кот увидели манящую рыбу, от которой шел восхитительный аромат. Мо Цин приподнял бровь, словно что-то вспомнив.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Обернись человеком и скажи Достопочтенному, как тебя 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как можно скорее добраться до еды, Цзи Байбай изо всех сил постарался и принял человеческий облик. Однако на его голове все еще красовались пушистые кошачьи ушки, которые дернулись пару раз, а длинный хвост, покачиваясь позади, слегка задел подол одежды Мо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Цзи... Цзи Байбай, меня зовут Цзи Байбай! Я голоден, хочу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 все глаза уставился на блюдо, готовый по первому же слову Мо Цина проглотить рыбину за десять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Байбай, хорошо. Отныне ты станешь личным учеником Достопочтенного. Свободных мест за пределами павильона пока нет, так что будешь жить здесь, во внутренних покоях.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Байбай согласно закивал, босиком добежал до стола и схватил рыбу рукой. Отправив кусок в рот, он замер: он совершенно не умел есть рыбу в человеческом обличье. Острая косточка вонзилась в небо, и Цзи Байбай, всхлипнув от боли, выплюнул еду, его глазки мгновенно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 с досадой приложил руку ко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умеешь есть рыбу?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Байбай расплакался — его, кота, упрекают в неумении есть рыбу, это же оскорбление! Он всхлипывал и икал от обиды, отчего становилось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 погладил его по голове и усадил на стул. Убедившись, что во рту больше нет костей, он принялся учить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Рыбу нужно очищать от костей, иначе поранишь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ик, в кошачьем облике я так не делаю, я просто ем, — Цзи Байбай отчаянно пытался спасти свою репутацию великого едока, — я могу съесть сразу три штуки!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 Шерсть испачкается в масле, ее будет трудно очистить. Ешь как человек, — бесстрастно отрезал Мо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Байбай надул губы и стал ждать, пока Мо Цин очистит рыбу. С каждым кусочком его глаза светились все ярче, что вызывало в душе Мо Цина странный трепет. Быстро разделавшись с рыбой и передав ее ученику, он применил Заклинание очищения, чтобы привести руки в порядок, и поднялся со своего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есть вода. Не забудь помыть руки после еды, иначе в следующий раз останешься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Байбай раздул щеки и дважды кивнул, показывая, что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 подавил в себе странное волнение. Днем, когда он наставлял других учеников, он почувствовал, что аура кота-демона исчезла, и, прервав занятие, отправился на поиски. Из-за этого он пропустил часть лекций, и теперь ему нужно было вернуться, чтобы дать дополнительные указания.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Байбай доел рыбу, послушно вымыл руки и стер с губ капли масла. Не зная, как высушить мокрые ладони и лицо, он просто высунул их в окно, подставляя прохладному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Наступала ночь. Застрекотали сверчки, листва деревьев зашумела под порывами ветра, а две бабочки, кружась в танце, постепенно скрылись в глубине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сидел у окна, его начало клонить в сон. Цзи Байбай обернулся котом, свернулся калачиком на подоконнике и задремал.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http://bllate.org/book/22198/2313858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