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слышался звон посуды. Милый пухлый малыш, довольно прищурившись, уплетал завтрак, а двое взрослых наперебой подкладывали ему еду. Хотя это был всего лишь завтрак, Лю Си знала, что сын не привык к сэндвичам, поэтому велела няне приготовить рис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так крепко сжал палочки и чашку, что казалось, вот-вот раздавит их в щепки. Наконец, не выдержав, он с грохотом швырнул посуду на стол. Остальные трое вздрогнули от неожиданности. Глава семьи Ши тут же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Хаоюань, ты что творишь? Объелся, что ли? Если наелся, то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взгляд, холодно окинул присутствующих и, поднявшись, пнул стул, направляясь к выходу. Он ни во что не ставил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Ши лишь злился, но ничего не мог поделать с таким непутевым сыном. Чувствуя вину перед Лю Си из-за этого брака, он не решался поднять руку на Ши Хаоюаня и мог лишь беситься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видя, как сильно разозлился Глава семьи Ши, не рискнула позволить сыну дольше маячить у него перед глазами, хотя тот и души не чаял в мальчике. Мудрая женщина отложила палочки и вложила в руку сына бутылочку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уже поздно, пора в школу. Если проголодаешься, в портфеле есть перекус. Слушайся учителя,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серьезно кивнул, спрыгнул со стула, забавно перебирая короткими ножками, подхватил с дивана портфель и, не теряя ни секунды,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уже ждал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добродушный мужчина средних лет. Увидев выбегающего малыша,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господин! Такой радостный,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широко улыбнулся, но ничего не ответил. Он потянулся к ручке задней двери, но стоило ему собраться сесть внутрь, как он встретился с ледяным взглядом Ши Хаоюаня: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на переднее сиденье. Меня тошнит от того, что мы дышим одним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злобную гримасу, малыш на мгновение замер, а затем без колебаний швырнул только что согретый в руках йогурт прямо в лицо Ши Хаоюаню. Из носа того тут же хлынула кровь. Водитель, сидевший впереди, испуганно вздрогнул, но прежде чем он успел что-то сказать, ребенок невинным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водитель, мы же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 вами все в порядке? — осторожно поинтересовался водитель. Хотя виноват был Ши Хаоюань, водитель боялся, что если что-то случится, винить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Ши Хаоюань холодно взглянул на водителя и отвернулся к окну, зажимая нос. Сейчас он не мог позволить себе разбираться — водитель был близок с этим маленьким гаденышем, и если дело дойдет до Лю Си, та еще приукрасит историю, и виноватым снова окажется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учился во втором классе, а Ши Хаоюань — в старшей школе, которая находилась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плавно припарковал машину у обочины. Малыш вышел первым, за ним последовал Ши Хаоюань. Выходя из машины, тот намеренно выставил ногу. Малыш, считавший, что этот человек — важный антагонист мира, никак не ожидал такой детской выходки и, не удержавшись, действительно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Хаоюань даже не взглянул на него и, широко шагая, направился прочь. Малыш остался лежать на земле, глядя вслед уходящему Ши Хаоюаню с таким видом, будто его обидели, чем привлек внимание прохожих, которые начали осуждающе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видевший в зеркало заднего вида, как Ши Хаоюань подставил подножку малышу, поспешил выйти из машины, чтобы помочь, но чьи-то тонкие руки оказались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пришедшего на помощь человека исходил едва уловимый аромат табака — не резкий и неприятный, а тонкий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малыша с земли, незнакомец отряхнул с него пыль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настоящим мужчиной, нужно уметь вставать самому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поднял глаза и увидел юношу в очках в серебряной оправе с мягкими чертами лица.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меня зовут Инь-эр, — ответил малыш своим нежным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