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Вершины гор окутывала густая духовная энергия, а на самой высокой из них возвышался величественный дворцовый комплекс — главный пик Секты Шэньдао. Именно в боковом крыле этого дворца обычно проходили занятия для учеников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Одетые в белые одежды адепты прибывали на уроки, кто верхом на журавлях, а кто, используя полет на мече, собираясь небольшими группами. Внутренние и внешние ученики обучались раздельно. Будучи адептами внутреннего круга, многие из них отличались заносчивостью, но всех их объединял общий кумир — Се Линь. Этот выдающийся юноша, лучший среди своих сверстников, находился всего в одном шаге от формирования Золотого Ядра и по праву считался невероятным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Программы обучения для внутренних и внешних учеников различались: они изучали искусство меча, медицину, заклинания и построение массивов. Се Линь был первым в каждой из этих дисциплин. Куда бы он ни пришел, он всегда оказывался в центре внимания, и стоило ему появиться в классе, как все взгляды тут же устремлялись к нему. Даже обычная белая форма ученика смотрелась на нем по-особенному, подчеркивая его непринужденную и благородную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занял свое привычное место в первом ряду. Юноша с острыми, как мечи, бровями и сияющими глазами обладал природным обаянием. Именно таким был главный герой этого мира — красивый, сильный, но несчастный. Цзян Син, ни на кого не глядя, опустился на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задних рядов донеслись сдавленные вздохи и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Быстрее,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Цзян Син. Он ведь тоже ученик Бессмертного Владыки, но у Владыки на самом деле лишь один настоящий ученик. Говорят, он постоянно завидует старшему брату Се Линю. Несколько дней назад он даже загремел в Зал Правосудия за то, что подставил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у него хватает наглости садиться рядом с братом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совершенствующимися, все присутствующие обладали острым слухом, поэтому Цзян Син слышал каждое слово — их намеренно произносили достаточно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Линь, не выражая никаких эмоций, посмотрел на Цзян Сина. В глубине его глаз застыла холодная усмешка. Этот его старший брат всегда боялся смотреть ему в лицо, вел себя как крыса в темном углу, глядя на него с трусливой завистью. На пути к своему нынешнему положению Се Линь знал, что многие мечтают столкнуть его вниз, но чтобы это был его собственный, ничем не примечательный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ухватился за рукав Се Линя. Глаза юноши покраснели, и он стал похож на маленького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держишь на меня обиду из-за того случая, но… ты можешь мне поверить? Я правда не знал, что Лю Си собирается подставить тебя от моего имени. Это я был слеп и не разглядел людей. Брат, ты сможешь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слезы покатились по щекам юноши и упали на тыльную сторону ладони Се Линя. Тот почувствовал, словно его кожу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брат, я нашел ту нефритовую подвеску, которую ты потерял, — спохватившись, юноша поспешно достал из-за пазухи белый нефрит и протянул его обеими руками, словно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сияли, как звезды. Се Линь вздрогнул. Разве ту подвеску не уничтожили Лю Си и остальные? Но по особому плетению красного шнурка он понял: это действительно была его вещь, единственное, что осталось от приемной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взял подвеску и сжал ее в руке, словно обретенное вновь сокровище. Его глаза тоже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Болезненный юноша лучезарно улыбнулся, словно цветок лотоса, скользящий по водной глади: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брат, ты можешь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123 не выдержала и вставила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я нашел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сказано, в следующий раз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http://bllate.org/book/22216/2317154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