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Знакомый колокольный звон возвестил о наступлении любимого всеми времени — окончании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123 подала голос:</w:t>
      </w:r>
    </w:p>
    <w:p w:rsidR="00BB20FC" w:rsidRPr="00357A74" w:rsidRDefault="00357A74" w:rsidP="00BB20FC">
      <w:pPr>
        <w:jc w:val="left"/>
        <w:rPr>
          <w:sz w:val="28"/>
          <w:lang w:val="en-US"/>
        </w:rPr>
      </w:pPr>
      <w:r w:rsidRPr="00357A74">
        <w:rPr>
          <w:sz w:val="28"/>
          <w:lang w:val="en-US"/>
        </w:rPr>
        <w:t>— Хозяин, ты ведь сделал это нарочно, правда? Ты же мог выплавить две таблетки от яда среднего качества, но в последний момент специально прибавил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тихо усмехнулся:</w:t>
      </w:r>
    </w:p>
    <w:p w:rsidR="00BB20FC" w:rsidRPr="00357A74" w:rsidRDefault="00357A74" w:rsidP="00BB20FC">
      <w:pPr>
        <w:jc w:val="left"/>
        <w:rPr>
          <w:sz w:val="28"/>
          <w:lang w:val="en-US"/>
        </w:rPr>
      </w:pPr>
      <w:r w:rsidRPr="00357A74">
        <w:rPr>
          <w:sz w:val="28"/>
          <w:lang w:val="en-US"/>
        </w:rPr>
        <w:t>— Хм, а ты, Система, заметно поумнела.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123 снова спросила:</w:t>
      </w:r>
    </w:p>
    <w:p w:rsidR="00BB20FC" w:rsidRPr="00357A74" w:rsidRDefault="00357A74" w:rsidP="00BB20FC">
      <w:pPr>
        <w:jc w:val="left"/>
        <w:rPr>
          <w:sz w:val="28"/>
          <w:lang w:val="en-US"/>
        </w:rPr>
      </w:pPr>
      <w:r w:rsidRPr="00357A74">
        <w:rPr>
          <w:sz w:val="28"/>
          <w:lang w:val="en-US"/>
        </w:rPr>
        <w:t>— И зачем ты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принялся чистить свою любимую печь для алхимии:</w:t>
      </w:r>
    </w:p>
    <w:p w:rsidR="00BB20FC" w:rsidRPr="00357A74" w:rsidRDefault="00357A74" w:rsidP="00BB20FC">
      <w:pPr>
        <w:jc w:val="left"/>
        <w:rPr>
          <w:sz w:val="28"/>
          <w:lang w:val="en-US"/>
        </w:rPr>
      </w:pPr>
      <w:r w:rsidRPr="00357A74">
        <w:rPr>
          <w:sz w:val="28"/>
          <w:lang w:val="en-US"/>
        </w:rPr>
        <w:t>— Только что хвалил тебя за сообразительность, а теперь напомню: я не забыл, кто здесь главный герой. Дерево, что выше других, первым ломает ветер. Если бы у меня был ореол главного героя, я бы еще подумал, стоит ли так выделяться.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123 молча поставила Цзян Сину виртуальный лайк:</w:t>
      </w:r>
    </w:p>
    <w:p w:rsidR="00BB20FC" w:rsidRPr="00357A74" w:rsidRDefault="00357A74" w:rsidP="00BB20FC">
      <w:pPr>
        <w:jc w:val="left"/>
        <w:rPr>
          <w:sz w:val="28"/>
          <w:lang w:val="en-US"/>
        </w:rPr>
      </w:pPr>
      <w:r w:rsidRPr="00357A74">
        <w:rPr>
          <w:sz w:val="28"/>
          <w:lang w:val="en-US"/>
        </w:rPr>
        <w:t>— Хозяин, ты как всегда всё тщательно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Цзян Син специально пожаловался, что его обидели, поэтому Бессмертный Владыка пришел забрать его после уроков, но сегодня он не появился. Цзян Син испытал легкое разочарование, но оно длилось всего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подобных небожителей — вещь эфемерная и призрачная: вчера они могут дорожить тобой как зеницей ока, а сегодня — выбросить, словно старую ветошь. Поэтому Цзян Син решил, что лучше всего — это любить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возвращался на Пик Юньлай, решив лететь на мече. Хотя он много раз прокручивал этот процесс в голове, поначалу путь его был петляющим и неуверенным, но вскоре он освоился, и полет стал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совершенствующихся лишь немногие гении способны освоить полет на мече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123 удивленно заметила:</w:t>
      </w:r>
    </w:p>
    <w:p w:rsidR="00BB20FC" w:rsidRPr="00357A74" w:rsidRDefault="00357A74" w:rsidP="00BB20FC">
      <w:pPr>
        <w:jc w:val="left"/>
        <w:rPr>
          <w:sz w:val="28"/>
          <w:lang w:val="en-US"/>
        </w:rPr>
      </w:pPr>
      <w:r w:rsidRPr="00357A74">
        <w:rPr>
          <w:sz w:val="28"/>
          <w:lang w:val="en-US"/>
        </w:rPr>
        <w:t>— Хозяин, а у тебя, оказывается, неплохой талант к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уверенно улыбнулся:</w:t>
      </w:r>
    </w:p>
    <w:p w:rsidR="00BB20FC" w:rsidRPr="00357A74" w:rsidRDefault="00357A74" w:rsidP="00BB20FC">
      <w:pPr>
        <w:jc w:val="left"/>
        <w:rPr>
          <w:sz w:val="28"/>
          <w:lang w:val="en-US"/>
        </w:rPr>
      </w:pPr>
      <w:r w:rsidRPr="00357A74">
        <w:rPr>
          <w:sz w:val="28"/>
          <w:lang w:val="en-US"/>
        </w:rPr>
        <w:t>— Еще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сумерки. Солнце клонилось к закату, окрашивая половину неба в багрянец, а облака — в оранжево-красные тона. Вспышка меча прорезала небосвод; лезвие под ногами Цзян Сина напоминало серебристого дракона, сверкающего ослепительным светом на фоне вечерней 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Пролетая над горными хребтами, он видел, как в лучах заходящего солнца очертания вершин становились особенно четкими, а контраст между светом и тенью создавал картину, достойную кисти великого мастера. Деревья на склонах тоже подернулись золотой каймой, и стоило подуть легкому ветерку, как листва начинала колыхаться, словно золотые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видя это не в первый раз, Цзян Син не мог не восторгаться величием и красотой мира совершенствующихся. Это действительно прекрасное место, если, конечно, не брать в расчет закон джунглей, где выживает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успел осмотреть почти всю секту, поэтому, когда он наконец добрался до Пика Юньлай, было уже довольно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Юньлай жили трое, но у каждого было свое пристанище: главный герой Се Линь обитал на заснеженной вершине, где суровые условия помогали в практике, Бессмертный Владыка жил в созданном им самим Тайном царстве и большую часть времени проводил в уединении, а Цзян Син из-за слабого здоровья обосновался в уютной середине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свет в своем маленьком домике, он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123 подтвердила:</w:t>
      </w:r>
    </w:p>
    <w:p w:rsidR="00BB20FC" w:rsidRPr="00357A74" w:rsidRDefault="00357A74" w:rsidP="00BB20FC">
      <w:pPr>
        <w:jc w:val="left"/>
        <w:rPr>
          <w:sz w:val="28"/>
          <w:lang w:val="en-US"/>
        </w:rPr>
      </w:pPr>
      <w:r w:rsidRPr="00357A74">
        <w:rPr>
          <w:sz w:val="28"/>
          <w:lang w:val="en-US"/>
        </w:rPr>
        <w:t>— Да, Хозяин, ты не ошибся: Бессмертный Владыка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помрачнел:</w:t>
      </w:r>
    </w:p>
    <w:p w:rsidR="00BB20FC" w:rsidRPr="00357A74" w:rsidRDefault="00357A74" w:rsidP="00BB20FC">
      <w:pPr>
        <w:jc w:val="left"/>
        <w:rPr>
          <w:sz w:val="28"/>
          <w:lang w:val="en-US"/>
        </w:rPr>
      </w:pPr>
      <w:r w:rsidRPr="00357A74">
        <w:rPr>
          <w:sz w:val="28"/>
          <w:lang w:val="en-US"/>
        </w:rPr>
        <w:t>— А почему ты не предупредила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123 застенчиво замялась:</w:t>
      </w:r>
    </w:p>
    <w:p w:rsidR="00BB20FC" w:rsidRPr="00357A74" w:rsidRDefault="00357A74" w:rsidP="00BB20FC">
      <w:pPr>
        <w:jc w:val="left"/>
        <w:rPr>
          <w:sz w:val="28"/>
          <w:lang w:val="en-US"/>
        </w:rPr>
      </w:pPr>
      <w:r w:rsidRPr="00357A74">
        <w:rPr>
          <w:sz w:val="28"/>
          <w:lang w:val="en-US"/>
        </w:rPr>
        <w:t>— Ну, ты же так весело проводил время, а мне тоже хотелось посмотреть на мир совершенствующихся, вот я и не решилась тебя прерывать.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коротко бросил:</w:t>
      </w:r>
    </w:p>
    <w:p w:rsidR="00BB20FC" w:rsidRPr="00357A74" w:rsidRDefault="00357A74" w:rsidP="00BB20FC">
      <w:pPr>
        <w:jc w:val="left"/>
        <w:rPr>
          <w:sz w:val="28"/>
          <w:lang w:val="en-US"/>
        </w:rPr>
      </w:pPr>
      <w:r w:rsidRPr="00357A74">
        <w:rPr>
          <w:sz w:val="28"/>
          <w:lang w:val="en-US"/>
        </w:rPr>
        <w:t>— Всё,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толкнул дверь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раздался в комнате голос Шэнь Хэна, холодный и чистый, словно стук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свечей лицо Бессмертного Владыки казалось высеченным из камня, а кожа — белой и гладкой, как нефрит, излучая холодное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заискивающе посмотрел на статного и холодного мужчину:</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 тихо отозвался:</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http://bllate.org/book/22216/2317160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