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Лэ был человеком, полностью оправдывающим своё имя: он умел довольствоваться малым и находить радость в каждом дне. У него была прекрасная семья, любимая работа, которой он отдавался без остатка, и достаток, позволявший не задумываться о хлебе насущном. Жизнь Чан Лэ была воистину чудесной. Единственное, что его слегка огорчало, — это поиски второй половинки, на которые он потратил немало усилий. Открытость общества позволяла ему свободно выражать свою ориентацию и искать того самого человека. Но, как говорится, всегда есть какое-то но. Нашёл ли такой Чан Лэ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будучи одиноким, Чан Лэ попался на удочку новой игры про любовь от корпорации «Ковчег». Оставим в стороне вычурные рекламные слоганы, Чан Лэ зацепило лишь одно: разработчики обещали, что партнёры, найденные игроками в ходе тестирования, будут перенесены в реальный мир с помощью новейших биоинженерных технологий. Все расходы «Ковчег» брал на себя. Иными словами, пройди игру — и получишь готового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не нуждавшийся в деньгах, не особо заботился о расходах — его целью был сам объект любви. А что до сомнений в успехе... Ослеплённый мечтами о прекрасном будущем, он был уверен, что это проще пареной репы! Полный решимости, Чан Лэ верил, что обязательно встретит свою судьбу, успешно завершит тест и сможет наслаждаться жизнью с любимым человеком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лишь радужные фантазии перед погружением. А теперь Чан Лэ сидел на краю огромной кровати в номере какого-то отеля, чувствуя, как ноет всё тело, и всерьёз задумывался, не надули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такие, будто всё уже случилось. Хотя опыта у меня и нет, но не нужно быть свиньёй, чтобы знать, как она хрюкает.}</w:t>
      </w:r>
    </w:p>
    <w:p w:rsidR="00BB20FC" w:rsidRPr="00357A74" w:rsidRDefault="00357A74" w:rsidP="00BB20FC">
      <w:pPr>
        <w:jc w:val="left"/>
        <w:rPr>
          <w:sz w:val="28"/>
          <w:lang w:val="en-US"/>
        </w:rPr>
      </w:pPr>
      <w:r w:rsidRPr="00357A74">
        <w:rPr>
          <w:sz w:val="28"/>
          <w:lang w:val="en-US"/>
        </w:rPr>
        <w:t>{В инструкции не было сказано, что начало будет таким пикантным!}</w:t>
      </w:r>
    </w:p>
    <w:p w:rsidR="00BB20FC" w:rsidRPr="00357A74" w:rsidRDefault="00357A74" w:rsidP="00BB20FC">
      <w:pPr>
        <w:jc w:val="left"/>
        <w:rPr>
          <w:sz w:val="28"/>
          <w:lang w:val="en-US"/>
        </w:rPr>
      </w:pPr>
      <w:r w:rsidRPr="00357A74">
        <w:rPr>
          <w:sz w:val="28"/>
          <w:lang w:val="en-US"/>
        </w:rPr>
        <w:t>{Почему система до сих пор не объявилась? Проблемы с соединением?}</w:t>
      </w:r>
    </w:p>
    <w:p w:rsidR="00BB20FC" w:rsidRPr="00357A74" w:rsidRDefault="00357A74" w:rsidP="00BB20FC">
      <w:pPr>
        <w:jc w:val="left"/>
        <w:rPr>
          <w:sz w:val="28"/>
          <w:lang w:val="en-US"/>
        </w:rPr>
      </w:pPr>
      <w:r w:rsidRPr="00357A74">
        <w:rPr>
          <w:sz w:val="28"/>
          <w:lang w:val="en-US"/>
        </w:rPr>
        <w:t>{Да что это за игра такая — сплошной развод? Бесплатно — это хорошо, но нельзя же подсовывать людям такую халтуру!}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был уверен, что его обвели вокруг пальца. Однако смутно припоминал, что перед входом в игру ему давали ознакомиться с правилами для игроков. Он даже подписал отказ от претензий. Его внутренние монологи были лишь способом выпустить пар. Сейчас оставалось только терпеливо ждать появления системы, чтобы она объяснила,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наконец проснулись! Кхм-кхм... Приветствую, позвольте представиться. Я — Система 001, добро пожаловать в Игру о любви 1.0. Здесь вы сможете прожить иную жизнь, испытать необычные чувства: от сладких и терпких до душераздирающих — у нас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стоп! Ближе к делу, хватит болтовни! 001, так? Объясни мне, что здесь творится? Я что, сразу попал в ситуацию после всего?! Без памяти, без ощущений — и сразу лишился своей драгоценной девственности? Я... я буду на вас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хозяин. Позвольте 001 всё объяснить. Это довольно стандартная ситуация. Поскольку мы не можем подвергать вашу жизнь опасности, события при входе в мир всегда случайны. Сейчас мы находимся в самой начальной точке сюжета этого романа. Обычно точка входа совпадает с этим моментом, а что произойдёт дальше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{Романа? Сюжета? Временной шкалы? Это мир книги? Разве это не игра про любовь? Как я попал внутрь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было прописано в правилах для игроков. Возможно... вы забыли? — 001 вывела перед глазами Чан Лэ проекцию документа. Статья 1111 была подсвечена ярко-жёлтым: в ней чётко указывалось, что все игровые миры основаны на сюжетах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стало не по себе. Он лишь бегло просмотрел текст, нетерпеливо поставил подпись, запрыгнул в капсулу и запустил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моя вина,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Проще говоря, этот мир построен на основе сюжета романа. Для входа в каждый мир нужна точка привязки, и начало сюжета подходит для этого лучше всего. Если вы хотите изменить временную линию, это можно обсудить до начала игры. Впредь перед погружением мы будем присылать вам краткую выжимку сюжета, чтобы вы решили, нужно ли корректировать время входа. Вы попали в этот мир вчера вечером, но из-за того, что это был ваш первый раз, мозг не адаптировался, и вы потеряли сознание. Система автоматически взяла управление телом на себя. Проанализировав ваше подсознание и поведенческие модели, я помогла вам действовать дальше. Проще говоря, в ваше тело был внедрён плагин автономного поведения. В итоге вы провели три часа в ночной активности. Из соображений конфиденциальности система не могла видеть и записывать, что именно вы делали. Около часа ночи я наконец получила доступ к трансляции. Вы уже спали, я пыталась вас вызвать, но безуспешно. Так вы и проспали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почувствовал, как к лицу прилила краска. Неужели он такой человек? Только встретились — и сразу в постель? Чан Лэ от стыда начал нервно 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начинается с того, что главную героиню Юань Сяоянь одурманивают. Её конкурентка Линь Линь отправляет её в этот самый отель — Красный клен. В номере 2706 её ждёт Чэнь Шо, фанатичный поклонник героини, состоящий в сговоре с Линь Линь. Он собирался воспользоваться ситуацией, а после сделать компрометирующие фото и выложить их в сеть, чтобы разрушить репутацию Юань Сяоянь. Цель — устранить конкурентку, чтобы Линь Линь могла выиграть тендер. Всё шло по плану, но тут появился главный герой Шэнь Цзинъю и вмешался. В итоге ночь провели главные герои. На следующее утро Юань Сяоянь, поняв, что её подставили, поспешно ушла, а Шэнь Цзинъю решил забыть об этой случайной связи. Но сюжет свёл их снова. После череды драм Юань Сяоянь разобралась с Линь Линь и Чэнь Шо, а Шэнь Цзинъю — со своими соперниками. В финале они объединили усилия, достигли вершин в бизнесе и остались вместе. В индустрии их называют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При чём тут я? И кто тогда этот тип, из-за которого я потерял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