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Цинь вовсе не заметил, что с божеством что-то не так. Он просто подошел, чтобы проверить состояние Ян Цзяня, и, убедившись, что тот лишь наглотался воды и потерял сознание,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осмотрел одного, то проверить остальных двоих было вполне естественным шагом. Однако, стоило Лань Циню протянуть руку к Цинь Цзывэю и Сюй И, как подошедшее следом божество преградило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 вещь,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Циня упал на Цинь Цзывэя и Сюй И. Да, пропитанные речной водой и испачканные о землю, они выглядели довольно жалко, но грязными вещами их точно нельзя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возможно, Лань Циню лишь показалось, но состояние Цинь Цзывэя казалось куда хуже, чем у Сюй И, да и пыли на нем осело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и Гуншу Синь с холодным безразличием взглянули на бесчувственного Цинь Цзывэя. В их глазах читались отвращение и неприязнь, которых не было по отношению к Ян Цзяню и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не заметил этой неприязни, направленной прямо на главного героя, да и особо не волновался за обоих протагонистов: в конце концов, даже если бы все присутствующие здесь люди и призраки исчезли, главные герои все равно выжили бы благодаря своей сюжетной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не считать тех кошмарных миров, где гибель всех участников была предопределена.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жизни Ян Цзяня ничто не угрожает, Лань Цинь задумался, как безопасно вывезти того из этого опасного Циньшилина.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Янь, не мог бы ты помочь моему другу выбраться отсюда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Цинь уже понял, что это божество, по-видимому, воспылало к нему глубокими чувствами. Он не знал, как долго продлится эта пылкая привязанность, но, по крайней мере, ее должно хватить, чтобы Ян Цзянь смог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Гуншу Синь, находившийся под защитой Его Высочества Наследного принца, сумел выжить, несмотря на тяжелые ранения. Во время своего выздоровления он собственными глазами видел, как Второй принц вынудил отца отречься от престола, захватил власть, а затем похоронил гроб с телом Наследного принца, доставленный с поля боя, здесь, в Циньшилине.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между династией Великая Цинь и могущественным Шанъюном вспыхнула война. В разгар сражений при дворе Великой Цинь объявился Второй принц, предавший страну и вступивший в сговор с врагом. Из-за утечки всех военных тайн Великая Цинь потерпела поражение, а Наследный принц пал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чтобы искоренить сторонников Наследного принца при дворе, этот безумный, словно бешеная собака, Второй принц выдумал множество ложных обвинений, погубил немало верных чиновников и приказал казнить в Циньшилине стотысячное войско, преданное принцу. Сделано это было по трем причинам: чтобы предотвратить возвращение духа принца для мести, чтобы подавить души воинов, павших на поле брани, и чтобы обеспечить династии Великая Цинь вечное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Супруга Наследного принца произносит настоящее имя принца, Гуншу Синь в изумлении опустил голову и замер в почтительной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Великой Цинь всегда сражался на передовой, защищая страну. Своим положением он был обязан не только тому, что покойная императрица происходила из рода прославленных военачальников, но и собственным выдающимся способностям, громким военным успехам и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просьбу Лань Циня Ли Янь лишь улыбнулся. Лань Цинь понимал: это означает, что от него потребуют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появления Лань Циня Гуншу Синь всегда думал, что Наследный принц не заводит отношений из-за слабого здоровья... кхм-кхм! Но когда Лань Цинь появился в деревне Шилин, он наконец понял: принц не чурался женской красоты, просто в огромной империи не находилось ни одной красавицы, которая пришлась бы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пришельцев Гуншу Синь узнал, что династия Великая Цинь давно исчезла в реке истории. В те времена император не жаловал принца, поэтому тому приходилось вместе с такими грубыми вояками, как он сам, охранять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Гуншу никак не мог представить, что Наследный принц, которому он был предан, окажется таким привередливым эстетом — это слово он услышал от кого-то из пришлых и, поняв его значение, счел, что оно идеально подходит для описания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тому, как пристально принц следил за Лань Цинем последние пару дней, было очевидно, что тот ему приглянулся. При жизни принц всегда держался с холодным достоинством, и чиновники, поддерживавшие других претендентов на трон, часто упрекали его в отсутствии супруги или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Гуншу Синь, сохранивший верность принцу, был одним из тех ста тысяч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все козни Второго принца, могущественная империя, способная покорить все вокруг, пала всего через три года под ударами враждебного Шанъюна. А сам Второй принц, этот печально известный правитель, чье имя стало синонимом позора, остался в веках как символ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разговорах пришельцев Второй принц уже тысячу лет как покрыт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Наследный принц Янь, чьи таланты в литературе и военном деле были непревзойденными, но чья жизнь оборвалась слишком рано из-за интриг подлеца, стал для многих поводом для горьких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потомков совпадало с тем, во что всегда верил Гуншу Синь: будь принц жив и взойди он на престол, Великая Цинь процветала бы еще многие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этой долгой тысячи лет души Наследного принца и ста тысяч воинов скитались здесь, в Циньшилине. Ненависть, горечь и печати, которые жители деревни постоянно окропляли кровью, не давали им переродиться или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принц попытался уйти силой, всем духам грозила гибель от небесной кары — они могли быть поражены молнией и развеяны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принц, ни сам Гуншу Синь не смели рисковать. Невинные воины и так были обречены на мучительное посмертие в качестве погребальных жертв, и если бы их души были окончательно уничтожены небесным гневом, это было бы слишком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исследовали это проклятие и выяснили лишь одно: только если принц полюбит кого-то и получит в ответ искреннюю, непоколебимую любовь, он сможет превратиться из божества-призрака обратно в человека, покинуть это место и избавить сто тысяч душ от угрозы окончательного исчезновения. Но подлый Второй принц знал, что из-за высокого, гордого и холодного нрава принц никогда не сможет по-настоящему полюбить, а будучи таким грозным и жутким духом, никогда не добьется ответного чувства. Поэтому он и наложил это злобное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проклятие, которое Второй принц наслал на брата, вызывавшего у него давнюю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трехсот жителей деревни Шилин, то они были назначены сторожами могил. По сути, они были соучастниками, которых Второй принц тщательно отобрал из числа закоренелых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Великая Цинь быстро пала, а тысяча лет — срок немалый. Сменялись поколения, сторожа рождались и умирали, постепенно превращаясь в бесчувственных, жестоких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живые мертвецы не только питались плотью и кровью живых, чтобы продлевать свою жизнь на две-три сотни лет, но и поклонялись Наследному принцу Яню как божеству, принося ему людей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важнейшей частью этого жертвоприношения была Невеста божества-призрака — еще одна коварная уловка Второго принца, призванная унизить принца: смотри, мол, я каждый год дарю тебе красавицу-невесту, но ты никогда не познаешь любви и не вырвешься из оков этого вечного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заклятого врага, ради победы над которым он не только предал страну, но и отдал врагам целую империю, Второй принц явно перестал быть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Гуншу Синь узнал, что Великой Цинь уже тысячу лет как не существует, накопленная за века обида стала для него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Гуншу Синь испытывал гнев и ненависть из-за того, что принца так вероломно предали. Он понимал: все это произошло потому, что принц с юных лет водил войска и обладал огромным авторитетом, из-за чего многие решили, что его заслуги затмевают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покойный император, не любивший покойную императрицу, не желал поддерживать и Наследного принца, который служил противовесом чиновничеству. Вместо этого он благоволил Второму принцу, рожденному от любимой наложницы, и молчаливо поощрял клевету и интриги остальных сыновей против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принц пал, но и сам император вскоре скончался от болезни, вызванной гневом на предательство и попытку переворота, устроенную Вторым принцем. А тот, взойдя на престол, за три года погубил всю империю. Гуншу Синь находил это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Гуншу Синь наблюдал, как прекрасная Супруга Наследного принца беседует с Его Высочеством. Что до содержания их разговора, он благоразумно пропустил его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 никогда прежде не видел Наследного принца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его самого и еще нескольких живых людей, Гуншу Синь мог бы подумать, что принц предается с супругой любовным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http://bllate.org/book/22225/2319559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