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выглядел рассеянным. Чэнь Боцзя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очнулся и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Чэнь. Я только что отвлекся, обдумывая вопрос установки кондиционеров. Пожалуйста, не беспокойтесь, с установкой в четвертом классе второго года обучения проблем не возникнет. Гарантирую, уже завтра всё будет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Боцзя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таком случае завтра приедет специалист, чтобы подписать договор о пожертвовании. Господа, у компании много дел,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поднялись и проводили делегацию.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пролетел незаметно, уроки закончились. Однако вечером предстояло еще два часа дополнительных занятий. По заведенному порядку те, кто жил поблизости, уходили обедать домой, а остальные оставались в школьной столовой. Чэнь Чу с другом отправились туда, постепенно пустели и коридоры.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Чэнь Чу постоянно ловил на себе взгляды знакомых и незнакомых учеников и учителей, которые о чем-то шептались за его спиной. Он прекрасно понимал, о чем речь — конечно же, о полуденном происшествии в столовой. Чэнь Чу, по сути, примерил на себя роль счастливчика, выигравшего в лотерею пять миллионов, став объектом всеобщего внимания. В глазах окружающих он был тем самым везунчиком. А то, что его выделил сам Чэнь Боцзя, казалось им куда более ценным, чем любые деньги. Пять миллионов можно быстро потратить, а вот полезные связи остаются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вместе, но у меня такое чувство, что ты забрал всё внимание окружающих себе.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лишь беспомощно вздохнул. Что он мог поделать? Оставалось надеяться, что через пару дней всё утихнет. Но он не знал, что его покой нарушен навсегда: в глазах многих взрослеющих девушек он стал самым перспективным парнем в школе. Если бы потенциал можно было измерить в цифрах, его показатели наверняка зашкаливали бы. Право на приоритетный выбор пары в ближайшие два года, которое он получил, было не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поспешно закончили с едой и поскорее ушли, чувствуя себя неловко под постоянными взглядами. Чэнь Чу приходилось всё время держать марку, боясь совершить оплошность. Вернувшись в класс, они оба выдохнули, обменялись дружескими тумаками и рассмеялись. Взаимоотношения между парнями порой бывают такими странными, но полными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сел за парту и собрался достать учебники, как вдруг замер.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Дахай, кто-то рылся в моем рюкзаке!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изменился в лице, вспомнив, что Чэнь Чу положил визитку именно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Линь Шаофа! Быстро проверь, на месте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уже успел переложить визитку в пространство Системы, поэтому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она при мне, не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тот мерзавец Линь Шаофа! Многие видели, как ты убирал визитку в рюкзак. Он наверняка тоже заметил и воспользовался тем, что нас не было, чтобы порыться в твоих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тоже заподозрил Линь Шаофа и тут же посмотрел на его место — ни рюкзака, ни вещей на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сбежал. Точно он рылся, испугался разоблачения и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смотреть, нужно идти к учителю, в классе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скажем учителю. Сегодня он осмелился рыться в твоем рюкзаке, а завтра пойдет на преступление. Таких нельзя оставлять безнаказанными.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немедленно отправились к классному руководителю, старому Тану, который по совместительству был главой учебной части. Выслушав их, он помрачнел и немедленно доложил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серьезное. Возвращайтесь пока в класс, следите за своими вещами, — старый Тан посмотрел на Чэнь Чу, подчеркивая, что это относится прежде всего к нему. — Школа обязательно даст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никому не стали рассказывать, хотя почти не сомневались в виновности Линь Шаофа. Лишь на втором вечернем занятии директор вызвал Чэнь Чу к себе, а Ван Хай, набравшись наглости,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Чу, идя за директором, толкнул Ван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нужно проявить наглость — ты сбегаешь, а когда не нужно — такой активный.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там визитка, я бы никуда не ушел, — обиженно пробормотал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 предложил им сесть, налил воды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инцидента с рюкзаком мы связались с родителями Линь Шаофа и просмотрели записи с камер. Факт подтвердился: Линь Шаофа действительно рылся в ваших вещах, пока вы обедали. Поскольку материального ущерба нет, школа не может применить к нему строгие дисциплинарные меры, а полиция вряд ли станет заниматься этим делом. Однако Линь Шаофа уже подал заявление об отчислении.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поднял чашку, приглашая их попить воды. Чэнь Чу сделал глоток и поблагодарил его. После пары ободряющих слов они вернулись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Ван Хай изумленно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Шаофа что, с ума сошел? Зачем было лезть в твой рюкзак? Он что, не понимал — даже если бы он украл визитку, он не смог бы ею воспользоваться? Чэнь Боцзя дал её тебе, а не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обезумел. Из-за какой-то визитки... В следующем году выпускные экзамены, а у него, насколько я знаю, нет никаких связей. Теперь, бросив школу, он вряд ли найдет себе место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уже видел его будущее. Раньше Линь Шаофа мог бы поступить в неплохой вуз, выбрать востребованную специальность и устроиться на работу. А теперь? Всё висит на волоске. Без связей даже перевестись в другую старшую школу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вечерние занятия закончились. Чэнь Чу и Ван Хай, проживающий в общежитии, по традиции обменялись средними пальцами на прощание. Чэнь Чу проворчал, что сделал это слишком медленно — проиграл! Проклятая тяга к соперничеству.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школы он столкнулся со Шэнь Хэном. Тот встретился с ним взглядом, но тут же отвел глаза, опустил голову и поспешно зашагал прочь, словно встретил дикого зверя. Чэнь Чу удивился: почему этот парень сегодня ведет себя как мышь перед котом? Он уже приготовился применить Силу мысли, чтобы проучить наглеца, если тот снова начнет задираться.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Хэн весь день был как на иголках, пытаясь понять, что связывает Чэнь Чу и Чэнь Боцзя. Одинаковые фамилии, такое внимание... Кто знает, что между ними? Шэнь Хэн был напуган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Чу застал родителей в гостиной. Мать, Ян Юймэй, листала телефон, отец, Чэнь Гоцян, смотрел матч. Чэнь Чу положил рюкзак и, к их удивлению, сел на диван с очень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нахмурилась и отложила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будь серьезнее! И пап, выключи футбол. У меня к вам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грузный мужчина, отложил пульт: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родственники по фамилии Чэнь Боцзя?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 не сдержалась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Какой еще Чэнь Боцзя? Мы и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позеленел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серьезно. Никаких связей. Ни дяди, ни тети, ни дальние знакомые — никто из нашего круга не имеет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сынок. Во сне и не такое привидится.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был сбит с толку. Родители не стали бы его обманывать. Значит, Чэнь Боцзя не был их старым знакомым. Как тогда объяснить его поведение? Сердце Чэнь Чу бешено колотилось. Неужели, помимо Силы мысли, в нем есть что-то еще, чего он сам не замечал, а Чэнь Боцзя разглядел своим проницательным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одернул себя: ты что, бредишь? Какой еще потенциал...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рассказать родителям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приготовьтесь. То, что я скажу, может вас удивить, постарайтесь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переглянулись, решив, что у сына точно что-то не в порядке с головой. Выслушав его рассказ о пожертвовании, визитке и приглашении на чай, они снова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поиграй лучше в игры, отдохни, — сказал отец с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милый, не дави на себя так сильно, ты и так молодец, — добавила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я не шучу!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верим, — они боялись его расстроить. Сейчас столько школьников сходят с ума от переутомления, что это стало пугающей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принес ему закуски, а мать взяла его телефон, запустила игру и вложила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не думай об учебе. Мы не будем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Чу, глядя на экран смартфона, лишь бессильно вздохнул. Родители тихо вышли из комнаты. Оставшись один, он надкусил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вкусное...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чат своей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Братаны, заходите, я на своем быке всех разнесу.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Чу вышел из комнаты, зевая. Вчера они просидели в игре до полуночи, и родители даже не пытались его уложить. Перед сном он протестировал Силу мысли — радиус увеличился до пятнадцати метров, а грузоподъемность — до нескольких десятков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с удивлением обнаружил, что мама уже купила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тебе разве не надо на рынок?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я поеду с тобой в школу, попрошу освободить тебя от вечерних занятий. Утром учеба, днем учеба, вечером до половины десятого — ты так совсем перегоришь.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решили, что так продолжаться не может. Сын начал нести чепуху, и это стало тревожным звонком. Для них не так важно, чтобы он стал великим, главное — чтобы был счастлив. У них есть три торговых места на рынке, на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сынок, я купила твои любимые пончики с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отвезла его в школу на своем электроскутере, прихватив с собой подарки и чай. Она считала, что просить о чем-то с пустыми руками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Первой экспериментальной школы охрана пропустила Ян Юймэй.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охранники вежливые,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 лишь вздохнул. Мать отправилась к классному руководителю, а он пошел в класс. Еще не дойдя до двери, он увидел толпу учеников. Чэнь Чу, как староста, сразу насторожился: неужели что-то случилось?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люди расступились. Чэнь Чу, чувствуя себя немного неловко, благодарил их. Войдя в класс, он ощутил приятную прохладу. Конец апреля, провинция Гуандун, тропический климат — на улице уже вовсю стояла жара, переходящая в духоту. Почему в классе так прохладно?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 на стене совершенно новый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Чу, смотри! Нам установили кондиционер! Единственный класс во всей школе! Угадай, кто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 подбежал к нему с горящими глазами. Чэнь Чу сразу подумал о Чэнь Боцзя.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угадал! Это всё он! — Ван Хай хлопнул его по плечу. — Представляешь, нам единственным поставили, и, говорят, рабочие монтировали его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http://bllate.org/book/22226/2319703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