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Цзямо покинула территорию университета. Из-за стоявшей жары она уже через пару минут почувствовала, как по лицу градом катится пот, но это странным образом помогло ей окончательно стряхнуть с себя остатки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вознаградить себя за тяжелые экзамены, она отправилась на прогулку, чтобы немного расслабиться и заодно перекусить — её неугомонный аппетит не позволял ей сражаться с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мне вот это, это и вот это, пожалуйста! По две порции каждого! — скомандовала Чэнь Цзямо, указывая на прилавок с шашлычками.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осилишь столько? — с доброй улыбкой поинтересовался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дядюшка, я точно всё съем! — заверила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привычным движением встряхнул мангал, раздувая угли, чтобы пламя стало жарче. Он выложил ряды шашлычков на решетку, смазал их маслом, ловко переворачивая, посыпал специями, и, когда мясо дошло до нужной кондиции на медленном огне, переложил угощение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боже, объедение... — бормотала Чэнь Цзямо, запихивая шашлычки в рот и не в силах остановиться даже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глядя на неё, даже заволновался, как бы девчонка не подавилась от такой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никто у тебя не отбирает, ха-ха-ха! — он не удержался и рассмеялся, глядя на её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Чэнь Цзямо побрела дальше по улице, всё ещё смакуя воспоминания о вкусе шашлычков. Проходя мимо музыкального магазина, она замедлила шаг, привлеченная доносившейся оттуда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присмотрелась: магазин сильно выделялся на фоне остальных заведений. Интерьер в классическом стиле, теплое освещение, стройные ряды альбомов на полках, а рядом — CD-плееры и наушники. Атмосфера была по-настоящему уютной. И внутри, и у входа было очень чисто, никакой пыли на полках — видно, хозяин следил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она увидела седовласого мужчину, сидевшего за прилавком; казалось, он был таким же древним, как и сам этот магазин. Посетителей почти не было. Чэнь Цзямо удивилась: почему в таком дорогом на вид магазине совсем нет людей? Жаль, конечно. Может, дело в специфическом спросе?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 полки мини-альбом BIGBANG «Always», вставила диск в плеер и надела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мучение.</w:t>
      </w:r>
    </w:p>
    <w:p w:rsidR="00BB20FC" w:rsidRPr="00357A74" w:rsidRDefault="00357A74" w:rsidP="00BB20FC">
      <w:pPr>
        <w:jc w:val="left"/>
        <w:rPr>
          <w:sz w:val="28"/>
          <w:lang w:val="en-US"/>
        </w:rPr>
      </w:pPr>
      <w:r w:rsidRPr="00357A74">
        <w:rPr>
          <w:sz w:val="28"/>
          <w:lang w:val="en-US"/>
        </w:rPr>
        <w:t>Всем, чьи сердца были разбиты.</w:t>
      </w:r>
    </w:p>
    <w:p w:rsidR="00BB20FC" w:rsidRPr="00357A74" w:rsidRDefault="00357A74" w:rsidP="00BB20FC">
      <w:pPr>
        <w:jc w:val="left"/>
        <w:rPr>
          <w:sz w:val="28"/>
          <w:lang w:val="en-US"/>
        </w:rPr>
      </w:pPr>
      <w:r w:rsidRPr="00357A74">
        <w:rPr>
          <w:sz w:val="28"/>
          <w:lang w:val="en-US"/>
        </w:rPr>
        <w:t>Чья-то бывшая любовь.</w:t>
      </w:r>
    </w:p>
    <w:p w:rsidR="00BB20FC" w:rsidRPr="00357A74" w:rsidRDefault="00357A74" w:rsidP="00BB20FC">
      <w:pPr>
        <w:jc w:val="left"/>
        <w:rPr>
          <w:sz w:val="28"/>
          <w:lang w:val="en-US"/>
        </w:rPr>
      </w:pPr>
      <w:r w:rsidRPr="00357A74">
        <w:rPr>
          <w:sz w:val="28"/>
          <w:lang w:val="en-US"/>
        </w:rPr>
        <w:t>Выкрикни моё имя.</w:t>
      </w:r>
    </w:p>
    <w:p w:rsidR="00BB20FC" w:rsidRPr="00357A74" w:rsidRDefault="00357A74" w:rsidP="00BB20FC">
      <w:pPr>
        <w:jc w:val="left"/>
        <w:rPr>
          <w:sz w:val="28"/>
          <w:lang w:val="en-US"/>
        </w:rPr>
      </w:pPr>
      <w:r w:rsidRPr="00357A74">
        <w:rPr>
          <w:sz w:val="28"/>
          <w:lang w:val="en-US"/>
        </w:rPr>
        <w:t>Я так устал от песен о любви.</w:t>
      </w:r>
    </w:p>
    <w:p w:rsidR="00BB20FC" w:rsidRPr="00357A74" w:rsidRDefault="00357A74" w:rsidP="00BB20FC">
      <w:pPr>
        <w:jc w:val="left"/>
        <w:rPr>
          <w:sz w:val="28"/>
          <w:lang w:val="en-US"/>
        </w:rPr>
      </w:pPr>
      <w:r w:rsidRPr="00357A74">
        <w:rPr>
          <w:sz w:val="28"/>
          <w:lang w:val="en-US"/>
        </w:rPr>
        <w:t>Я ненавижу чертовы песни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любимая песня Чэнь Цзямо. Почему слова кажутся такими глубокими, а голос — таким теплым? Слышит ли он безмолвный крик её души? Музыка в наушниках словно вторила её собственным мыслям. Она невольно погрузилась в этот момент, отрешившись от суеты внешнего мира, словно она сама и была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Как и название песни, ложь порой бывает прекрасной, но иногда она — острейший из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незнакомый голос прозвучал прямо у неё над ухом. Голос был приятный, глубокий, с бархатными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Цзямо сняла наушники и увидела рядом с собой парня. Черные волосы с легкой укладкой, черная футболка с круглым вырезом, черные джинсы и белые кроссовки. Ростом под метр восемьдесят пять, в очках в черной оправе, он держал в руках такой же альбом и внимательно его рассматривал. Из-за разницы в росте он, похоже, даже не заметил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любишь песни BIGBANG?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парень обернулся, огляделся по сторонам и, наконец, опустил взгляд, обнаружив рядом с собой миниатюрную девушку ростом метр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люблю. Их стиль теплый, как солнце. Успех — это победа, статус TOP, я обожаю их песни, а музыку пишет G-Dragon, — мягко ответил он, словно делясь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наши вкусы совпадают! — Чэнь Цзямо помахала альбомом в руках,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Музыкальные единомышленники, так ведь? — он улыбнулся и повторил её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мы из одного университета, только вот цвет эмблемы на значке... немного другой?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Вэньхао, второй курс, факультет экономики и управления, группа А. Когда есть свободное время, люблю заглядывать сюда послушать CD. Здесь отличная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 пораженно пролепетала Чэнь Цзямо.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казался особенным. Его спокойствие и уверенность в себе, которые он излучал, невольно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младшекурсница? С какого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Экономика и управление, группа Б. Меня зовут Чэнь Цзямо, я первокурсница, — смущенно опустив голову,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одного факультета? Вот как, надо же. Похоже, сама судьба нас свела. Приятно познакомиться, младшекурсница Цзямо.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руку. Уголки его губ слегка приподнялись в сдержанной, загадочной улыбке, в которой, казалось, скрывалась целая история. Чэнь Цзямо почувствовала, как сердце пропустило удар. Она ответила на рукопожатие, и в этот миг они почувствовали себя старыми добрыми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время летит незаметно. У меня еще есть дела. Увидимся в другой раз, младшекурсница Цзямо!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ей рукой и вышел из магазина. Чэнь Цзямо проводила его взглядом,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увидимся ли мы снова,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единомышленника и не успеть толком поговорить — это было досадно. Но она верила в судьбу. Всегда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привычно поставила обувь на полку и рухнула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со второго курса... Лю Вэньхао... Я его раньше не встречала. Поищу-ка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Вэньхао, второй курс, экономика и управление, группа А. Постоянно первый в рейтинге успеваемости, председатель студсовета, преуспевает и в учебе, и в спорте. Занимал призовые места на математических олимпиадах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наград?! На пальцах не пересчитать! Такой талантливый человек в нашем университете — это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 университет считается одним из лучших в стране, так что не стоит принижать его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шучу! Мне нравится наш универ, особенно столовая — это любовь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надев пижаму, Чэнь Цзямо высушила волосы феном, взяла пачку чипсов и устроилась на кровати, листая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Цзямо: Счастье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 Увидев, кто звонит,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Цзямо, у-у-у... — услышав всхлипы, она удивилась: — Что случилось, Лю Сюэ?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экзамены... такие сложные! Мое первое место... всё пропало! И в тройку лучших я, похоже, не попала... — зарыдала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Цзямо подумала, что случилось что-то серьезное,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Лю Сюэ! У всех бывают неудачи. В следующий раз подготовишься и отыграешься.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жевала чипсы и попутно успокаивала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Цзямо, можно я приеду к тебе? Хочу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только из душа вышла. Приезжай, если хочешь, только на улице темно,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Сюэ повесила трубку. Вскоре в дверь постучали. Чэнь Цзямо открыла, и Лю Сюэ тут же бросилась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завалила! А ведь обещала быть первой! Теперь даже в тройку не войду, слёзы градом 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я понимаю, как тебе обидно. Ты ведь так старалась, — Чэнь Цзямо обняла её и погладила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она подумала: Неужели этот тест был настолько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бы он был легким, это не называлось бы комплексным тестированием.]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может быть,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диване, Чэнь Цзямо поделилась с ней чипсами. Они прижались друг к другу, смотря дораму и перекусывая, и вся тревога и печаль понемногу улетучивались.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Цзямо: Сегодня я побуду с сестренкой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http://bllate.org/book/22230/2320846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