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на полголовы ниже,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ты, то впредь не смей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если проиграешь ты, то станешь моим младшим братом и будешь во всём слушаться моих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человек бесстыден! Как у него вообще язык повернулся предложить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Не смеешь спорить? Или ты... с самого начала не верил в свою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конечно, понимал, что его требование чуточку переходит границы. Но удача улыбается лишь тем, кто к ней готов, а он не мог позволить такому подходящему кандидату просто ускользнуть. Если не подзадорить соперника, тот ни за что не клюнет на удочку. К тому же юноши обычно горды и тщеславны, стоит лишь немного подлить масла в огонь, как он разгорится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сжал пальцы, а затем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тебя не боюсь. Просто считаю, что условия спора для меня слишком невыгодны.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ещё не началось, можешь пересмотреть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противник не выиграет, поэтому он был готов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пусть ставки будут равны. Если проиграешь ты, то будешь прислуживать мне, как скот, и смотреть мне в рот. Что я скажу, то ты и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 себе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очень хотелось ответить: Да, именно настолько. Но он понимал, что такой ответ может отпугать парня, поэтому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подумал, что стать младшим братом такого младшего наставника, как ты, — вовсе не 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этот человек сам лезет на рожон, потом пусть не жалуется, когда пожалеет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пари заключено, пошли решим всё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едва заметно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исполненный решимости победить и сделать Чу Цзиньнина своим младшим братом, вступил в схватку. Однако результат оказался иным: он проиграл, а Чу Цзиньнин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лежал на земле, не в силах пошевелиться, и был так разъярён, что едва не сломал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(Паршивая система! Что это значит? Объяснись!)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хозяин. Вайвай только что завис, поэтому я не смогла вовремя передать вам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не могла зависнуть в другое время? Обязательно сейчас? Ты хоть понимаешь, что из-за твоего глюка мне теперь придётся прислуживать другим?)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о чем беспокоиться. Чу Цзиньнин — наследный принц, он здесь лишь для того, чтобы немного поднять уровень своего совершенствования. Как только испытательный срок закончится, он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 есть мне нужно прислуживать ему всего три месяца?)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хозяин. Если возникнут трудности, можешь звать Вайвай в любое время. Прислуживать — это совсем 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спасибо тебе огромное!)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распростёртого на земле человека, Чу Цзиньнин решил, что тот потерял сознание от удара. Он присел рядом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Чжили, не притворяйся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вернулся в реальность. Он поднял голову, посмотрел на сидящего рядом юношу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 ногу, когда упал. Полежу немного,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тебе так стыдно из-за поражения, что ты не хочешь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постыдного? Буду считать это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поднялся, сел на землю и потёр лодыжку, но боль была такой сильной, что он решил оставить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(Вайвай, есть функция исцеления?)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хозяин. Но вы уверены, что хотите использовать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обычным человеком, не говоря уже о совершенствующемся, раны не заживают мгновенно. Чтобы не вызвать подозрений, ему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Сун Чжили стиснул зубы, Чу Цзиньнин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Уговор есть уговор, иди 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 скорее, чтобы я мог придумать,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здесь ещё немного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мог идти, нога распухла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промолчал, помедлил секунду, а затем подошёл и перекинул руку Сун Чжили себе через плечо. Тот от неожиданности вздрогнул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идти, не надо строить из себя героя.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подняли, Сун Чжили от боли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медленнее!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что говорил,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в порядке, пока ты не полез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такой, этот Сун Чжили, чтобы сам наследный принц тащил его на себе? Хорошо ещё, что он проиграл в споре — если бы этот парень действительно стал его младшим братом, у него бы не хватило десяти жизней на такие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довел его до самой Обители Вершины Бессмертных. Едва они вошли, как из дверей вылетела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наставник, хозяин Обители Вершины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Юй Цяньлинь на мгновение замер, а затем осторожно подошёл к Сун Чжили и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Чжили от боли по коже побежали мурашки. Опять этот дурачок чудит! Чудит — ладно, но мог бы хоть немного подумать о том, что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крепко прижимал его к себе, в его глазах читались страх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 обижать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уткнувшись в его грудь, чувствовал, как дрожит от страха тело наставника. В душе разлилось тепло: надо же, сам так напуган, а всё равно пытается защитить его. Рука, которую он уже занёс, чтобы оттолкнуть наставника,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Цзиньнин сразу понял, что с головой у этого человека не всё в порядке, и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Чжили, помни о своём обещании, — сказал он и развернулся, покидая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Сун Чжили начал успокаивать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бойтесь,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заботу, Юй Цяньлинь наконец разжал руки. Его взгляд опустился на ногу ученика, которую тот держал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подвернул,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такой... такой неосторожный!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уже хотел отшутиться, но в следующую секунду наставник подхватил его на руки. В голове у Сун Чжили что-то грохнуло, и он от изумления даже говорить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Цяньлинь, напуганный такой реакцией,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