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 улыбкой наблюдала за Шэнь Юань, собираясь проследить, чтобы тот поел. Однако прошло немало времени, а котенок лишь пристально смотрел на еду перед собой, даже не думая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малыша на руки и направилась к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кошка не хочет есть. Может, она еще не проголодалась или ей не нравится этот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нахмурилась. Если животное не ест — это нехорошо. Что, если оно дойдет до истощения? Такой милый котенок, если он похудеет от голода, это будет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отложил палочки, взял котенка из рук тетушки и прижал к груди,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его низкий голос отозвался вибрацией в ушах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Шэнь Юань не хотел есть сухой корм. Его глаза, похожие на чистые голубые драгоценные камни, смотрели на мужчину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заметил, что зверек ведет себя смирно, не шевелится, а лишь глупо таращится на него своими круглыми глазами.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корм, хочешь человеческую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спросил это неспешно. Боясь, что Шэнь Юань не поймет его, он даже приподнял свою чашку, показывая, что именно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понимал, что человек не может разобрать его слов, поэтому вытянул розовую пухлую лапку и похлопал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хочу есть. Сделав это, Шэнь Юань поднял мордочку и посмотрел на Гу Чицина с ожиданием, которого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Чицин поставил чашку обратно на стол, погладил котенка по голове большой ладонью и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приготовьте ему что-нибудь из того, что можно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стоило тетушке Лю услышать это, как она поняла: котенок просто воротит нос от корма. К счастью, она заранее подготовила и натуральную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отправилась на кухню и вскоре вернулась с порцией риса с морской капустой, куриной грудкой и черной рыбой. Она уже собиралась поставить миску на то место, где стоял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поставьте её сюда, — Гу Чицин остановил её, когда она уже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Хуэй замерла на мгновение. Этот котенок действительно пользуется огромным расположением, раз будет есть за одним столом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подошла ближе и поставила миску на стол прямо рядом с Гу Чицином. Раз молодой господин полюбил этого кота, она тоже будет заботиться о нем со всей душой. Говорят, что кошки могут поднять настроение, и она искренне хотела, чтобы её господин становился всё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посадил котенка на стол и пододвинул к нему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еще скажут, что я издеваюсь над животными, — в его голосе проскользнули дразнящие нотки, хотя уловить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стоило Шэнь Юань увидеть, что корм больше не нужен, как у него сразу поднялось настроение. Он заглянул в миску: вполне неплохо, это не сухие гранулы. Он послушно опустил мордочку и принялся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увидев, что котенок ест, со спокойной душой ушла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же взялся за свою еду и стал есть не торопясь. Время от времени он бросал взгляд на котенка и чувствовал, как на душе становится приятнее. Если бы он знал, что так будет, завел бы кота гораздо раньше. Но Гу Чицин прекрасно понимал: этот котенок отличается от других, хотя и не мог объяснить,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Гу Чицин поднялся наверх, неся Шэнь Юань на руках. Он смотрел, как малыш послушно примостился у него на груди, и указательным пальцем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хозяин? Он что,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Чицина слегка приподнялся, словно в его глазах предательство было чем-то радостным. Впрочем, он действительно был рад: ведь благодаря этому котенок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у меня нет хозяина, — Шэнь Юань уткнулся лицом в грудь Гу Чицина, стараясь быть тише. В Мире Бессмертных старик из Библиотеки был для него семьей, и хотя никто не произносил этого вслух,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слишком привередлив? Корм не ешь, вот люди и посчитали тебя обузой, — Гу Чицин не понимал, что именно мяукает зверек, и продолжал дразнить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выбрался из его объятий, поднял мордочку и, сделав максимально серьезный вид, капризно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привередливый, я просто не хочу есть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понял, — Гу Чицин, глядя на этот серьезный вид, почувствовал прилив радости. Он погладил его по голове и тихо добавил: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маленькую лапку, похлопал Гу Чицина по руке и снова зарылся в его объятия — ему было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Гу Чицин стал еще более доволен. Чьим бы котом он ни был раньше, скоро он станет его котом. Он мысленно сравнивал себя с прежним владельцем, думая, что сможет дать этому малышу гораздо больше, и с легким сердцем решил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воображаемого хозяина, о котором думал Гу Чицин: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Гу Чицин посадил котенка на стол, а сам сел в кресло, включил компьютер и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взглянул на него и, поняв, что человек занят, не стал мешать, а послушно лег, пристально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Гу Чицин ни на что не отвлекался. Он неотрывно смотрел в монитор, время от времени постукивая по клавишам. Почему Шэнь Юань это знал? Да потому что с того момента, как его посадили на стол, Гу Чицин ни разу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 формы феникса, и когда он был сосредоточен, это выглядело очень властно и притягательно. А еще эта родинка под глазом… она была невероятно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внимательно разглядывал это до безумия красивое лицо, но, сколько бы он ни смотрел, ничего вспомнить не мог. В конце концов, он закрыл глаза, замер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Чицин закончил с делами, было уже десять часов. Он повернул голову и увидел, что котенок спит. 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спросонья приоткрыл глаза и сонно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проснулся, Гу Чицин протянул руку, ласково погладил его по голове, подхватил и, прижав к себе, стал перебирать шерстку,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открыл дверь, подошел к столу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комната для котенка готова. Она рядом с вашей спальней. Пойдете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Вы с тетушкой Лю идите отдыхать, не нужно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Цинъянь был человеком старого господина. Когда в детстве отец всячески притеснял Гу Чицина, Ли Цинъянь не раз помогал ему. А когда Гу Чицин окреп и встал на ноги, тот добровольно остался рядом. Можно сказать, он был тем, кто видел, как растет Гу Чицин, и относился к нему как к младшему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спокойной ночи, — Ли Цинъянь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ушел, Гу Чицин встал, держа кота на руках, и направился показывать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всё необходимое: в интерьере преобладали синие и белые тона, было полно игрушек. Посреди комнаты стояла круглая синяя кровать диаметром около метра восьмидесяти, усыпанная маленькими мягкими игрушками. Чтобы котенку было удобнее забираться, к кровати приставили изящную деревянную лесенку.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подушка с белым кружевом и маленькое одеяло с детскими узорами — котенку должно было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