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разыскать того, кто создаёт Порошок Высшего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 нашей стране отменили морской запрет, к нам извне проник цветок под названием мак. Порошок Высшего Блаженства — это производное от него. Фанлань имеет прямое сообщение с Западным краем. Несколько лет назад я видел у иноземцев отраву, которую они называли опиумом. У него схожий эффект, но способ очистки иной. Наш порошок обладает куда большей концентрацией, сильнее действует и куда опаснее опиума. А главное... метод его очистки весьма своеобразен.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найти истоки этого порошка, мог сказать мне. Зачем же так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чем обладают те, кто стоит за этим порошком? Деньгами. Огромными деньгами, которых хватит на возделывание бескрайних маковых полей, создание целой сети мастерских и наём любых специалистов за баснословные суммы. Но это лишь первый шаг. Чтобы распространять порошок и при этом не привлекать внимания властей, нужно уметь и подкупать, и запугивать. Малый ван должен понимать это лучше меня. Более того, — добавил я, — их цель не только чиновники, но и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горько усмехнулся. Он лишь хотел помочь другу, который не мог спокойно смотреть, как страдает близкий человек, а в итоге оказался втянут в пучину столь опасных событий. И правда, не повезло: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Вэй... Глава павильона Вэй обещал, что если я найду тебя, то смогу спасти его, но я и представить не мог, что всё обернётся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искал не Цзюцзяня, а меня. После того как я избежал гибели, я больше не показывался на людях. Видимо, они решили, что только Цзюцзянь знает, где я скрываюсь.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по моему скромному разумению, то, что глава павильона Вэй вышел на вас, тоже не случайность. Прошу, будьте осторожны. — Я сложил руки в молитвенном жесте и вздохнул: — Что касается остального, прошу, дайте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забыл упомянуть: вы, должно быть, уже догадались, что я попанец. По правде говоря, само это слово я вспомнил лишь спустя несколько лет жизни здесь. Да, я многое забыл из прошлого: кто я, чем занимался, были ли у меня любимые люди... В голове была лишь пустота. Но я полагаю, что прежде был неплохим мастером — будь то кулинария, работа с деревом или ювелирными украшениями, всё давалось мне легко. Порой я даже учился всему сам. Наверное, даже если бы не стал монахом, нашёл бы способ прокормиться. Но, поразмыслив, я решил, что монашеская жизнь самая спокойная, поэтому и мыслей возвращаться в мир у меня не возникало. Однако жизнь редко идёт по нашему плану: ты жаждешь покоя, а она подкидывает тебе новые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особо стремился вернуть память. Если бы я навсегда забыл прошлое, то мог бы спокойно доживать свой век в этом уединённом горном храме, день за днём распевая сутры. Но появление Порошка Высшего Блаженства стало подобно прорыву плотины: как только она открылась, хлынул поток, остановить который невозможно — так же и с моими забытыми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многое, но немало осталось скрыто во тьме. И я знал: то, что я не вспомнил, столь же порочно и греховно. Возможно, небеса дали мне эту жизнь, чтобы я искупил свои грехи. Это моё неписаное предназначение, которое я обязан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я без удивления увидел старого монаха в своей маленькой молельне, — ученик давно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ткнул пальцем мне в гладкий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Не знаешь, что учителю нужно место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молча поднялся и уступил ему свой коврик. — Учитель, я хочу полежать у вас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его очередь терять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захотел. Почему бы тебе сразу не попросить меня тебя поцеловать? — Ворча, он всё же похлопал себя по коленям: — Только ненадолго. Ты уже вырос, мои старые кости долго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знал, что учитель согласится. — Я уткнулся лицом в его колени: — Учитель,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пострига я сказал тебе забыть прошлое. Если не можешь забыть — естественно, будешь уставать. — Старый монах гладил меня по затылку. Хотя мужчине не пристало гладить голову, он был моим учителем, да и было это приятно, так что я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я закрыл глаза, — если однажды я причиню вред бесчисленному множеству людей, вы сами остановите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усмехнулся старый монах, — ты же лучший ученик мастера Тяньцзина, имей хоть немного веры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утешаете или хвалите себя? Я серьёзно. Если такой день настанет,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дня не будет. — Рука старого монаха по-прежнему гладила меня с нежностью. — Цзюцзянь — человек чистейшей души. Что бы ни случилось,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молча проглотил слова, оставшиеся на языке, и продолжил наслаждаться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Цзюцзянь, у тебя на сердце камень, — произнёс старый монах. — После того как вернулся из странствий, ты сам не свой. Молчишь, прячешь всё, чтобы я не заметил. — Он помолчал и добавил: — Это то, что нельзя 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внезапно, но я понял его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императорским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— нет. А коснётся ли позже — не знаю. — Я поднялся и торжественно произнёс: — Если после всего я останусь жив, то обязательно вернусь, чтобы остаться с вами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старый монах. — Когда я принимал тебя в ученики, то знал, что однажды ты уйдёшь. Твоя судьба ждёт тебя в другом месте — не в стенах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вы прогоняете Цзюцзяня?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— Он протянул руку и смахнул влагу с моего лица, и тут я понял, что всё в слезах. Почему я плачу? Недоумение охватило меня. Неужели это горечь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я понял: эти слёзы предрекли финал раньше меня. Это прощание было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это ещё до того, как пришёл к тебе сегодня вечером. Если бы ты собирался уйти, лишь чтобы найти смерть, я бы запер тебя в Храме Белого Дракона. Но теперь... раз ты хочешь вернуться к учителю, значит, совесть у тебя ещё есть. — Старый монах опустился передо мной на корточки и тщательно вытер мои слёзы — совсем как тогда, когда принимал меня в ученики много лет назад. — Куда бы ты ни отправился, Храм Белого Дракона — твой дом. Место настоятеля всегда будет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глубоко вдохнул, поднялся и снова поклонился: — Ученик Цзюцзянь сегодня прощается с учителем. Когда меня не будет, прошу, берегите себя. И обязательно... обязательно дождитесь моего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Чу Шэчжи вышел из гостевой комнаты, зевая. Он хотел набрать воды из колодца, чтобы умыться, но увидел во дворе фигуру, стоявшую к нему спиной. Человек, услышав скрип двери,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приготовил завтрак. Поедите — и тронемся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приподнял бровь, в его глазах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мы. — Я повернулся к нему и слегка улыбнулся. — Колодец во втором дворе слева, за каменной лестницей. Там же горячая вода для паломников, пользуйтесь, чем угодно. Я буду ждать вас в комнате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знал, что господин ищет колодец? — Я указал на свой левый глаз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провёл рукой по глазам и с ужасом обнаружил там засохшую слезинку!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стёр её. Не понимая, что с ним происходит — ведь оба мужчины, да и собеседник монах — он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его замешательством, я сложил руки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доглядел. В нашем храме редко останавливаются гости, поэтому я не позаботился о горячей воде в комнатах.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я вторгся без спроса, — ответил Чу Шэчжи. Он всё ещё выглядел смущённым, но его природная стать гуляки-романтика уже возвращалась. — Маленький наставник, подождите немного,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центру страны становилась всё оживлённее. Через несколько дней пути мы втроём добрались до небольшого городка, где сняли комнаты. Может, из-за того, что я слишком много думал, в ту ночь мне снова приснился кошмар, который не мучил меня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Твои лекарства погубили наши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вынужденное зло, ты просто демон, потворствующий пороку!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мне... дай мне укол! — Сухая, когтистая рука вцепилась мне в голень, а из-за чёрных гнилых зубов дохнуло невыносимым смрадом. — Быстрее, уколи меня! Уколи!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пятился назад, пытаясь вырваться из кромешного ада, но со всех сторон к нему тянулись руки, хватая за горло, руки, полы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не бойся, — произнёс старый монах, сложив ладони. Юноша, врезавшийся в него, превратился в плачущего маленького монаха. — Всё сущее — лишь плод воображения, всё рождается из причин и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заслонил его собой, и золотой свет озарил этот ад. Вопли и крики стихли. Руки, что тянулись отовсюду, всё ещё пытались схватить маленького монаха, но не могли коснуться даже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сел в позу лотоса и начал читать сутру: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молю, освети меня чистым светом, прими в свои объятия. Я сейчас в истинном помысле, взываю к имени Татхагаты...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сидел на земле, глядя, как призраки растворяются в золотом сиянии: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могут обрести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закончив чтение, старый монах с любовью погладил его по бритой голове. — Освобождение не могут обрести не они, а ты, 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сел на кровати в постоялом дворе, подушка была насквозь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человек в светло-синих одеждах. Я понял, что они синие, а не чёрные, лишь потому, что открылось окно, которое я закрывал перед сном, и лунный свет падал на него, делая тени на лице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Анан... маленький наставник, — произнёс он, — в твоём сердце скрыто немало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в сердце есть то, что он скрывает, господин Чу. Как и в вашем сердце есть не только вино и красавицы. — Я вытер слёзы — я был тем, кого называют слезоточивым, стоило подуть ветру, как глаза начинали слезиться против воли. — И ещё: Анан — это моё монашеское имя, так может называть только учитель. Зовите меня Цзюцзянь.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братом Вэем много лет, — Чу Шэчжи говорил, и от него пахло вином. В постоялом дворе комнаты сняли только мы с Вэй Минцзюэ, а Чу Шэчжи с самого вечера пропадал в борделе. — Но не знаю почему, я доверяю тебе больше,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людские сердца меняются, и ты сам понимаешь, что он стал другим, — холодно ответил я. — Господин Чу,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но моё сердце — нет. — Чу Шэчжи тяжело опустился на край моей кровати. — Цзюцзянь, можешь сегодня развеять мои сомнения? Малый ван не будет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возражать, ты уйдёшь? — После кошмара я не мог уснуть. — В детстве, когда мне снились кошмары, учитель рассказывал мне истории. Говори, если не против, что я могу уснуть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http://bllate.org/book/22245/2325285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