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произнес Шэн 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приподнял бровь. Ха, значит, он молчаливо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развел руками и покрутился перед Шэн Угоу: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только посмотрите на меня. Я такой хрупкий, того и гляди ветром сдует, а он — вон какой тучный и здоровенный. Разве мог я одолеть его в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Шэн Угоу был полностью согласен. Инь И, хоть и не был низкорослым, все же выглядел довольно изящным, даже хрупким, вызывая невольное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взял Вашу корону и сказал ему: видеть корону — все равно что видеть самого Императора, ты не смеешь вести себя неподобающе в присутствии Его Величества. Но он и глазом не моргнул, решив, что ему мало избить меня в одиночку, и собрался позвать других, чтобы расправиться со мной толпой. Мне пришлось проучить его от Вашего имени. Корона величественна и священна, она олицетворяет Вашу власть, вот я ею и воспользовался, чтобы вразумить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раз, не дожидаясь, пока Сунь Чэн начнет взывать к справедливости, Инь И сам решительно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ты собирался позвать людей, чтобы избить меня, я воспользовался высочайшей короной, чтобы проучить тебя от имени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Шэн Угоу устремился на Сунь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Чэн, отвечай только да или нет. Если посмеешь солгать — прикажу забить палками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Чэна побелело от страха,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Инь И был невероятно хитер и коварен: задавал вопросы так, что выставлял напоказ только выгодные ему факты, а о собственных подлых и лживых поступках предусмотрительно умалчивал. Инь И же стоял рядом, наслаждаясь торжеством, и чувствовал себя невероятно довольным. Сунь Чэн бросил на него яростный взгляд — он обязательно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Угоу, наблюдая за сияющим и самодовольным Инь И, вдруг ощутил странное желание подшутить над ним, захотелось посмотреть, как тот приуныет. Он принял суровый и величественный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Сяо Иньцзы и проучил Сунь Чэна от моего имени, ты повредил корону, и это твоя вина. Ты понесешь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обрадовался. Двое, затаившихся под балкой, тоже были в приподнятом настроении, однако их мысли сильно отличались от мыслей Сунь Чэна: Юй Чэньхуа и Наньгун Лин прекрасно понимали, что Император лишь дразнит Инь И, а у Его Величества редко бывает такое игривое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Угоу с презрением взглянул на Сунь Чэна. Как же так: улыбка у обоих одинаково злорадная, но на лице Сяо Иньцзы она кажется милой, а на Сунь Чэна противно смотреть даже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Угоу нахмурился и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Чэн пренебрег величием императорской власти. Но, принимая во внимание твою службу покойному императору, избавлю тебя от сурового наказания. Отправляйся в Ведомство по надзору за наказаниями и получи двадцать ударов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Чэн, рассчитывавший наказать другого, сам оказался в дураках. Его лицо выражало крайнюю степень несправедливости, но спорить он не посмел. Ударив челом,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раб благодарит Ваше Величество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и, пошатываясь, вышел из зала. Тот самый неприметный евнух поспешно последовал за ним, но, проходя мимо Инь И, одарил его полным обожания и подобострастия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Угоу смотрел на Инь И, словно ожидая, какую еще выходку тот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создать для Вас корону еще лучше этой, — Инь И взял со стола разбитую корону, которую оставил Сунь Чэн. — Эта совсем не соответствует Вашему величию и императорскому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указал на рубины и золотую сетку: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вычурность, никакой элегантности, даже Ваша высочайшая власть не подчеркнута. Дизайн — просто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ее спроектировать? — с интересом спросил Шэн 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потер подбородок,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дайте мне время, мне нужно подготовить несколько эскизов.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времени? — спросил Шэн 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— ответил Инь И. Он решил скопировать фасон короны императора У-ди из сериалов, которые смотрел в детстве. Вот уж действительно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Шэн Угоу. — Но расходы на материалы берешь на себя, ведь это ты ее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Инь И мгновенно померкла. Да у него совсем совести нет! Хотел бы прикончить — так и сказал бы, зачем же так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Наньгун Лин, скрывавшийся под балкой, начал перебирать в уме, какие материалы нужны для короны императора: золото, белый нефрит, драгоценные камни, жемчуг...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http://bllate.org/book/22256/2328950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