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Осмелюсь спросить, разве сможет такой нищий и убогий евнух раздобыть те дорогие материалы, что нужны для изготовления императорской короны?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Ии поджал губы, его лицо скривилось худшим образом. Он же чист перед законом и беден как церковная мышь, где ему взять деньги на покупку столь дорогих материалов? Не плести же ему для Императора соломенную шляпу, чтобы нахлобучить её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Угоу, глядя на то, как Суй Ии понуро дуется, испытывая трудности, почувствовал, как в глубине его глаз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попросит его. Если попросит, он освободит его от изготовления короны. Каких познаний может набраться простой евнух? Изготовленная им корона всё равно не годится для показа людям, и он ни за что станет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считал, что Суй Ии просто остр на язык и обладает лишь мелкой хитростью, не более того. Ничего высокого в Суй Ии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столь явное покровительство Суй Ии объяснялось ещё и тем, что тот исцелил его недуг, так что это можно было считать своего рода платой за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Ии был упрям, как маленький дикий кот. С одной стороны, его характер казался мягким и слегка трусливым, но в определенных вопросах он проявлял невероятное упорство, отстаивая свои принципы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уверенным, что Шэн Угоу в данный момент не намерен его убивать, Суй Ии перестал бояться и робеть — он лишь отчаянно не хотел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просить Шэн Угоу о снисхождении, Суй Ии просто стоял в пустом зале и лихорадочно соображал,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они стояли друг напротив друга, но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атмосферы даже те двое, что прятались на балках,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громкий стук, и створки дверей с яростным шумом распахнулись. Внимание Суй Ии тут же переключилось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девушка была с ног до головы увешена драгоценностями — Суй Ии чуть не ослеп от этого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— одна из наложниц Императора? И надо же, какая богатая! Суй Ии тут же начал соображать, как бы раздобыть у неё немного денег. В конце концов, это ведь не считается нарушением правил, установленных самим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Суй Ии размышлял об этом, его ухо вдруг пронзила острая боль. Когда он сообразил, в чём дело, девушка уже крепко ухватила его за мочку.Двое на балке невольно зажали уши. Сочувствуя Суй Ии, они одновременно ломали голову: как этот евнух ухитрился снова разозлить принцессу Шэн Уин — дерзкую, дикую, своенравную и капризную особу, в которой собрались все женские недостатки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Уин, что ты удумала? — произнес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брат, отдай мне Ии, — Шэн Уин отпустила ухо Суй Ии, которое только что терзала. — Последние дни по ночам мне не спалось, и только он рассказывал мне сказки, благодаря чему я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Шэн Уин бросила свирепый взгляд на Суй Ии, который скривился от боли и растирал пострадавшее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он нарушил обещание! Я прождала его в своих покоях уйму времени, но его и след простыл. Обыскав множество мест, я лишь от одного евнуха узнала, что он находится во Дворце Чжэнъян у Августейшего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Суй Ии казалось, будто он услышал невероятно шокирующую новость: прежний владелец этого тела каждую ночь рассказывал сказки принцессе нынешней династии!Он ведь фальшивый евнух! А вдруг прежний владелец этого тела рассказывал принцессе всякие истории про Цветочки сливы в золотой вазе, Синь Мэньцина и Пань Цзиньлянь, а потом ещё и проводил наглядный урок физиологии, попутно опробовав всё это с самой принцессой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поведению принцессы, её отношения с прежним хозяином этого тела были далеко не простыми — она даже уснуть без него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Суй Ии украдкой окинул Шэн Уин внимательным взглядом. Хотя кожа у неё была белой и прекрасной, он вовсе не горел желанием заводить с такой женщиной какие-то неподобающие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совсем не против продолжить рассказывать принцессе истории за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рядом с этой принцессой было куда лучше, чем подле того паршивого императора с вечно ледяной физиономией паралитика, который при каждом удобном случае норовил отправить его в Министерство наказаний и предать жестоким пыткам. Стоило лишь умаслить принцессу, и побег перестал бы казаться чем-то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Шэн Угоу заговорит, Суй Ии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может оставить меня при себе, но только если пообещает выполнить два моих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