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молча сидел на своем маленьком диванчике, вспоминая времена сразу после свадьбы. Он не понимал, почему муж, который прежде так глубоко его любил, внезапно стал относиться к нему с полным безразличием, словно Линь Юй был лишь бездушным предметом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спрашивать мужа о причинах такой перемены, но чаще всего мужчина лишь холодно смотрел на него, бросая острые, словно ножи, слова, которые ранили его до глубины души. В редких случаях муж просто молча тащил его в постель, делом доказывая, что совершенно не дорожит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пробовал готовить для супруга вкусную выпечку, но каждый раз тот отправлял её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чувствовал себя глубоко подавленным. Он свернулся калачиком на маленькой кровати — жалкий, несчастный и беспомощный. Люди в особняке тоже относились к нему с холодком, за исключением тетушки Лизы, доброй и мягкой женщины-беты.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Лиза была экономкой в доме Цзи Цинтяня с тех пор, как он был совсем маленьким, можно сказать, она видела, как он рос. Линь Юй решил попросить её передать мужу приготовленные им сладости — ведь тогда он наверняка их съест, с тоской и надеждой подумал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влюблен в Цзи Цинтяня еще со школы, целых десять лет. Линь Юй знал, что муж любит изысканные десерты и иногда приглашает домой прославленных кондитеров. Именно ради него он и начал учиться кондитерскому мастерству. Хотя Линь Юй уже давно стал лучшим мастером в империи, из-за его привычки держаться в тени никто, кроме самых близких, об этом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Цзи Цинтянь был невероятно красив и обладал выдающимися способностями во всех отношениях. Он неизменно входил в тройку альф, за которых омеги империи мечтали выйти замуж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Юй любил его вовсе не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школе, их рыжая кошка Бэйбэй убежала из дома. Поскольку она была одной из немногих вещей, оставшихся от родителей, семья Линь Юя отправила на поиски множество слуг и назначила крупное вознаграждение по всему городу, но найти её не удалось. Линь Юй несколько дней не мог перестать плакать, пока не нашелся добрый человек, который вернул Бэйбэй. Этим человеком оказался Цзи Цинтянь.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Цзи Цинтянь впервые вошел в жизнь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знал, что у того знатное происхождение, поэтому всегда стремился стать человеком, достойным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Начинать учиться кондитерскому делу с нуля было нелегко. Он не знал, сколько раз обжигал пальцы, но стоило ему представить улыбку любимого мужчины, как любая боль и усталость казались стоящими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Цзи Цинтянь, доев вкусное печенье, похвалил тетушку Лизу: — Госпожа Лиза, сегодняшние сладости были восхитительны. Думаю, мне нужно, чтобы вы каждый день готовили достаточное количество печенья к моему послеобеденному чаю, — внутри Линь Юя вскипела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Ведь это я их приготовил! Каждый день я делаю одно и то же, так почему же? Неужели только потому, что это сделал я, я не достоин твоей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искреннее сердце — ты не хочешь его принимать, а значит, можешь бесцеремонно бросать на землю и 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просить Его Величество позволить мне выйти за тебя замуж было подлостью с моей стороны, но я ведь изо всех сил стараюсь сделать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тебе не нравлюсь, зачем ты в ту ночь расспрашивал меня, а потом поставил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Цинтянь с довольным видом доел десерт, даже не взглянув на Линь Юя и не сказав ему ни слова, словно тот был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мучимый болью, вернулся в свою комнату, крепко обнял одеяло и, закусив его, заплакал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Рыдая, он думал о том, что всё равно продолжает любить его. И это не имело никакого отношения к воздействию Феромонов. Он любил сосредоточенный профиль мужа во время работы, любил его доброту, с которой он десять лет подряд помогал детскому дому, он любил в нем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оставалось лишь смиренно думать: даже если муж уделит ему хотя бы капельку любви, он будет готов умереть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http://bllate.org/book/22287/2333805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