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сегодня стояла чудесная. Линь Юй поправил одежду перед зеркалом, убедился, что выглядит опрятно,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Ричард-стрит располагался зоомагазин. Линь Юй всю прошлую ночь размышлял, какого питомца ему стоит завести, но так и не смог решить, кого предпочесть — кошку или собаку. Кошки своенравны и горды, собаки преданы и милы, и у тех, и у других есть свои достоинства. Линь Юй просто не мог сделать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его встретила миниатюрная женщина-омега с веснушчатым лицом. Хотя красавицей её было не назвать, у неё был приятный нрав, и выглядела она крайне мягкой и добросердечной.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посетителя, женщина приветливо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вам помочь с выбором?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я хотел бы купить питомца, желательно попослушнее. Что бы вы могли порекомендовать? — ответил Линь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здесь большой выбор самых разных животных. Можете звать меня Юньюнь. Пойдемте со мной, я вам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 пошла вперед, попутно перечисляя обитателей магазина, словно знала о каждом из них всё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кролик с континента Фибоначчи. У него ярко-синие глаза, кроткий нрав, а питается он только травой ин-ин. Как вам такой вариант?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взглянул на странного кролика. Вероятно, из-за рациона, состоящего из травы ин-ин, всё тело зверька, за исключением глаз, светилось в темноте. Днём это выглядело ещё терпимо, но ночью могло смотреться жутковато. Линь Юй покачал головой и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подошли к клетке с длинношерстной лесной кошкой. Животное выглядело настороженным: кошка с тревогой смотрела на незнакомого Линь Юя и издавала угрожающее шипение. Не дожидаясь пояснений Юньюнь, Линь Юй сразу же отверг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Юньюнь показала ему несколько других собак, попугаев, черепах и кошек, но ни один из них не пришёлся ему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самом конце ряда он увидел грязноватого самоеда. Стоило ему встретиться взглядом с изумрудными глазами пса, как в сердце Линь Юя что-то дрогнуло. Этот пёс напомнил ему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наклонился и погладил гладкую шерстку. Собака с довольным видом завалилась на бок, радостно высунула язык и даже попыталась перевернуться на спину, чтобы ей почесали живот. Но из-за того, что пёс был неуклюжим, а лапы у него были коротковаты, перевернуться до конца не вышло. Линь Юй помог ему, и, оказавшись на спине, пёс дружелюбно лизнул его 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сколько стоит эта собака? Я решил её забрать, — возбужденно сказал Линь Юй, ероша мягкий живот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Юньюнь была рада, что самоед, которого она подобрала на пороге только вчера, так быстро нашел хозяина. В конце концов, под натиском электронных питомцев её магазин переживал не лучшие времена, продажи шли туго, а животные были вынуждены целыми днями томиться в тесных клетках, не видя солнечного света. Она мечтала что-то изменить, но выхода не было — ей катастрофически не хватало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платить не нужно. Главное, чтобы вы подарили ему теплый и безопасный дом, — мягко ответила Юньюнь. — И не забывайте вовремя делать прививки.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поблагодарил хозяйку магазина. И хотя за саму собаку он не заплатил, он накупил кучу лакомств, игрушек и роскошную лежанку. Увидев угощения, самоед засиял от счастья и принялся кружить вокруг Линь Юя. Тот со смехом потрепал его по холке, подумав про себя: почему же тот человек не может быть таким же милым, как этот пёс?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прощание Линь Юй сделал щедрое пожертвование зоомагазину Юньюнь. Этой суммы было достаточно, чтобы каждое животное в магазине переехало в более просторный и комфортабельный вольер и прожило остаток жизни в довольстве и уюте.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http://bllate.org/book/22287/2333809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