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на тренировках Наньгун Юнь был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Юнь, что с тобой происходит? Ты правда плохо себя чувствуешь? Может, стоит сходить в больницу? — Бай Чжаосюэ с беспокойством смотрела на него. Он был странным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Бай, я хочу поговорить с вами вечером, — помолчав,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Вечером? Вечером я собираюсь домой, к тому же мне, кажется, нужно заново перебинтовать ногу. Неужели ты не можешь сказать сейчас? — Бай Чжаосюэ поправила выбившуюся прядь волос, чувствуя неловкость. На самом деле, на вечер у нее уже была назначена встреча с Лян 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на свидание, Инструктор Бай? — он посмотрел на нее глубоким взглядом и холодно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выражение лица? Какое тебе дело до того, иду я на свидание или нет? — Бай Чжаосюэ недовольно уставилась на него. Этот парень явно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с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бархатный голос обладал какой-то непреодолимой магией — властный и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Ты еще и перевязки делать умеешь? — длинные загнутые ресницы Бай Чжаосюэ дрогнули, словно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он бегло взглянул на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но все же отказалась. Несмотря на то что он был всего лишь ее курсантом, она не хотела, чтобы малознакомый мужчина касался ее ног — в конце концов, она была довольно консервативной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Юнь холодно бросил эту фразу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ладно, поверю тебе на этот раз, — вдруг окликнула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http://bllate.org/book/22292/2334338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